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4843" w14:textId="77777777" w:rsidR="006A1537" w:rsidRPr="00E52659" w:rsidRDefault="006A03DC" w:rsidP="00E52659">
      <w:pPr>
        <w:pStyle w:val="PMENA-Title"/>
      </w:pPr>
      <w:r w:rsidRPr="00E52659">
        <w:t>TITLE OF PAPER: Fewer than 15 words [Style: PMENA-Title]</w:t>
      </w:r>
    </w:p>
    <w:p w14:paraId="7ABB4844" w14:textId="77777777" w:rsidR="006A1537" w:rsidRDefault="006A03DC" w:rsidP="00581FDC">
      <w:pPr>
        <w:pStyle w:val="PMENA-Title2"/>
      </w:pPr>
      <w:r>
        <w:t xml:space="preserve">Optional: Title Of Paper In Spanish or French: Fewer Than 15 Words </w:t>
      </w:r>
      <w:r>
        <w:br/>
        <w:t>[Style: Pmena-Title2] - Font Small Caps</w:t>
      </w:r>
    </w:p>
    <w:p w14:paraId="163C2272" w14:textId="546FA964" w:rsidR="00B32E7F" w:rsidRDefault="006A03DC" w:rsidP="00EB79E4">
      <w:r w:rsidRPr="002E58D3">
        <w:rPr>
          <w:highlight w:val="yellow"/>
        </w:rPr>
        <w:t xml:space="preserve">Please ensure your proposal is anonymous for review, while leaving appropriate space for author names in the final paper. </w:t>
      </w:r>
      <w:r w:rsidR="00EB79E4">
        <w:t xml:space="preserve">The authors are listed in tables. </w:t>
      </w:r>
      <w:r w:rsidR="003E0C5C" w:rsidRPr="00B02FE1">
        <w:t>For example, if</w:t>
      </w:r>
      <w:r w:rsidR="00270AD8" w:rsidRPr="00B02FE1">
        <w:t xml:space="preserve"> there </w:t>
      </w:r>
      <w:r w:rsidR="003E0C5C" w:rsidRPr="00B02FE1">
        <w:t>are three</w:t>
      </w:r>
      <w:r w:rsidR="00270AD8" w:rsidRPr="00B02FE1">
        <w:t xml:space="preserve"> author</w:t>
      </w:r>
      <w:r w:rsidR="003E0C5C" w:rsidRPr="00B02FE1">
        <w:t>s</w:t>
      </w:r>
      <w:r w:rsidR="00270AD8" w:rsidRPr="00B02FE1">
        <w:t xml:space="preserve">, choose the </w:t>
      </w:r>
      <w:r w:rsidR="00B02FE1" w:rsidRPr="00B02FE1">
        <w:t>last</w:t>
      </w:r>
      <w:r w:rsidR="00270AD8" w:rsidRPr="00B02FE1">
        <w:t xml:space="preserve"> table and </w:t>
      </w:r>
      <w:r w:rsidR="004A558D" w:rsidRPr="00B02FE1">
        <w:t>delete the rest.</w:t>
      </w:r>
      <w:r w:rsidR="00DC75AE">
        <w:t xml:space="preserve"> While erasing this paragraph, make sure to leave no space between the title and the author and that the appropriate style is used for both.</w:t>
      </w:r>
      <w:r w:rsidR="005B1978">
        <w:t xml:space="preserve"> </w:t>
      </w:r>
    </w:p>
    <w:p w14:paraId="51D7F66F" w14:textId="7BA8162C" w:rsidR="00B32E7F" w:rsidRPr="00EB79E4" w:rsidRDefault="006A03DC" w:rsidP="00EB79E4">
      <w:pPr>
        <w:keepNext/>
        <w:widowControl w:val="0"/>
        <w:pBdr>
          <w:top w:val="nil"/>
          <w:left w:val="nil"/>
          <w:bottom w:val="nil"/>
          <w:right w:val="nil"/>
          <w:between w:val="nil"/>
        </w:pBdr>
        <w:spacing w:before="240"/>
        <w:ind w:firstLine="0"/>
        <w:jc w:val="center"/>
        <w:rPr>
          <w:b/>
          <w:color w:val="000000"/>
        </w:rPr>
      </w:pPr>
      <w:r w:rsidRPr="00DC75AE">
        <w:rPr>
          <w:b/>
          <w:bCs/>
        </w:rPr>
        <w:t>For single author</w:t>
      </w:r>
      <w:r w:rsidR="00EB79E4">
        <w:rPr>
          <w:b/>
          <w:color w:val="000000"/>
        </w:rPr>
        <w:t xml:space="preserve"> (use style below)</w:t>
      </w:r>
      <w:r w:rsidR="00EB79E4">
        <w:rPr>
          <w:b/>
          <w:color w:val="000000"/>
        </w:rPr>
        <w:br/>
      </w:r>
      <w:r w:rsidR="00EB79E4">
        <w:rPr>
          <w:b/>
          <w:color w:val="000000"/>
          <w:u w:val="single"/>
        </w:rPr>
        <w:t xml:space="preserve">underline the presenting author(s) </w:t>
      </w:r>
      <w:r w:rsidR="00EB79E4">
        <w:rPr>
          <w:b/>
          <w:color w:val="000000"/>
        </w:rPr>
        <w:t>&amp; delete this heading</w:t>
      </w:r>
    </w:p>
    <w:p w14:paraId="7ABB4847" w14:textId="6AE0EC59" w:rsidR="006A1537" w:rsidRPr="00FD6D54" w:rsidRDefault="006A03DC" w:rsidP="00FD6D54">
      <w:pPr>
        <w:pStyle w:val="PMENA-Author"/>
      </w:pPr>
      <w:r w:rsidRPr="00FD6D54">
        <w:t>Author [</w:t>
      </w:r>
      <w:bookmarkStart w:id="0" w:name="bookmark=id.30j0zll" w:colFirst="0" w:colLast="0"/>
      <w:bookmarkStart w:id="1" w:name="bookmark=id.gjdgxs" w:colFirst="0" w:colLast="0"/>
      <w:bookmarkEnd w:id="0"/>
      <w:bookmarkEnd w:id="1"/>
      <w:r w:rsidRPr="00FD6D54">
        <w:t>Style: PMENA-Author]</w:t>
      </w:r>
    </w:p>
    <w:p w14:paraId="7ABB4848" w14:textId="77777777" w:rsidR="006A1537" w:rsidRPr="00FD6D54" w:rsidRDefault="006A03DC" w:rsidP="00FD6D54">
      <w:pPr>
        <w:pStyle w:val="PMENA-Author"/>
      </w:pPr>
      <w:r w:rsidRPr="00FD6D54">
        <w:t>Affiliation [Style: PMENA-Author]</w:t>
      </w:r>
    </w:p>
    <w:p w14:paraId="7ABB4849" w14:textId="77777777" w:rsidR="006A1537" w:rsidRPr="00FD6D54" w:rsidRDefault="006A03DC" w:rsidP="00FD6D54">
      <w:pPr>
        <w:pStyle w:val="PMENA-Author"/>
      </w:pPr>
      <w:r w:rsidRPr="00FD6D54">
        <w:t>Email address [Style: PMENA-Author]</w:t>
      </w:r>
    </w:p>
    <w:p w14:paraId="0E293081" w14:textId="2A12F750" w:rsidR="00EB79E4" w:rsidRDefault="006A03DC" w:rsidP="00EB79E4">
      <w:pPr>
        <w:keepNext/>
        <w:widowControl w:val="0"/>
        <w:pBdr>
          <w:top w:val="nil"/>
          <w:left w:val="nil"/>
          <w:bottom w:val="nil"/>
          <w:right w:val="nil"/>
          <w:between w:val="nil"/>
        </w:pBdr>
        <w:spacing w:before="240"/>
        <w:ind w:firstLine="0"/>
        <w:jc w:val="center"/>
        <w:rPr>
          <w:b/>
          <w:color w:val="000000"/>
        </w:rPr>
      </w:pPr>
      <w:r>
        <w:rPr>
          <w:b/>
          <w:color w:val="000000"/>
        </w:rPr>
        <w:t>For 2 or 4 Authors (use style below)</w:t>
      </w:r>
      <w:r>
        <w:rPr>
          <w:b/>
          <w:color w:val="000000"/>
        </w:rPr>
        <w:br/>
      </w:r>
      <w:r>
        <w:rPr>
          <w:b/>
          <w:color w:val="000000"/>
          <w:u w:val="single"/>
        </w:rPr>
        <w:t>underline the presenting author(s)</w:t>
      </w:r>
      <w:r w:rsidR="00EB79E4">
        <w:rPr>
          <w:b/>
          <w:color w:val="000000"/>
          <w:u w:val="single"/>
        </w:rPr>
        <w:t xml:space="preserve"> </w:t>
      </w:r>
      <w:r w:rsidR="00EB79E4">
        <w:rPr>
          <w:b/>
          <w:color w:val="000000"/>
        </w:rPr>
        <w:t>&amp; delete this heading</w:t>
      </w: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4680"/>
        <w:gridCol w:w="4680"/>
      </w:tblGrid>
      <w:tr w:rsidR="006A1537" w14:paraId="7ABB4851" w14:textId="77777777">
        <w:tc>
          <w:tcPr>
            <w:tcW w:w="4680" w:type="dxa"/>
          </w:tcPr>
          <w:p w14:paraId="7ABB484B" w14:textId="77777777" w:rsidR="006A1537" w:rsidRPr="00E52659" w:rsidRDefault="006A03DC" w:rsidP="00E52659">
            <w:pPr>
              <w:pStyle w:val="PMENA-Author"/>
            </w:pPr>
            <w:r w:rsidRPr="00E52659">
              <w:t>Author1 [Style: PMENA-Author]</w:t>
            </w:r>
          </w:p>
          <w:p w14:paraId="7ABB484C" w14:textId="77777777" w:rsidR="006A1537" w:rsidRPr="00E52659" w:rsidRDefault="006A03DC" w:rsidP="00E52659">
            <w:pPr>
              <w:pStyle w:val="PMENA-Author"/>
            </w:pPr>
            <w:r w:rsidRPr="00E52659">
              <w:t>Affiliation 1</w:t>
            </w:r>
          </w:p>
          <w:p w14:paraId="7ABB484D" w14:textId="77777777" w:rsidR="006A1537" w:rsidRPr="00E52659" w:rsidRDefault="006A03DC" w:rsidP="00E52659">
            <w:pPr>
              <w:pStyle w:val="PMENA-Author"/>
            </w:pPr>
            <w:r w:rsidRPr="00E52659">
              <w:t>Email1</w:t>
            </w:r>
          </w:p>
        </w:tc>
        <w:tc>
          <w:tcPr>
            <w:tcW w:w="4680" w:type="dxa"/>
          </w:tcPr>
          <w:p w14:paraId="7ABB484E" w14:textId="77777777" w:rsidR="006A1537" w:rsidRPr="00E52659" w:rsidRDefault="006A03DC" w:rsidP="00E52659">
            <w:pPr>
              <w:pStyle w:val="PMENA-Author"/>
            </w:pPr>
            <w:r w:rsidRPr="00E52659">
              <w:t>Author2 [Style: PMENA-Author]</w:t>
            </w:r>
          </w:p>
          <w:p w14:paraId="7ABB484F" w14:textId="77777777" w:rsidR="006A1537" w:rsidRPr="00E52659" w:rsidRDefault="006A03DC" w:rsidP="00E52659">
            <w:pPr>
              <w:pStyle w:val="PMENA-Author"/>
            </w:pPr>
            <w:r w:rsidRPr="00E52659">
              <w:t>Affiliation 2</w:t>
            </w:r>
          </w:p>
          <w:p w14:paraId="7ABB4850" w14:textId="77777777" w:rsidR="006A1537" w:rsidRPr="00E52659" w:rsidRDefault="006A03DC" w:rsidP="00E52659">
            <w:pPr>
              <w:pStyle w:val="PMENA-Author"/>
            </w:pPr>
            <w:r w:rsidRPr="00E52659">
              <w:t>Email2</w:t>
            </w:r>
          </w:p>
        </w:tc>
      </w:tr>
      <w:tr w:rsidR="006A1537" w14:paraId="7ABB4858" w14:textId="77777777">
        <w:tc>
          <w:tcPr>
            <w:tcW w:w="4680" w:type="dxa"/>
          </w:tcPr>
          <w:p w14:paraId="7ABB4852" w14:textId="77777777" w:rsidR="006A1537" w:rsidRPr="00FD6D54" w:rsidRDefault="006A03DC" w:rsidP="0039353E">
            <w:pPr>
              <w:pStyle w:val="PMENA-Author"/>
            </w:pPr>
            <w:r w:rsidRPr="00FD6D54">
              <w:t>Author3 [Style: PMENA-Author]</w:t>
            </w:r>
          </w:p>
          <w:p w14:paraId="7ABB4853" w14:textId="77777777" w:rsidR="006A1537" w:rsidRPr="00FD6D54" w:rsidRDefault="006A03DC" w:rsidP="0039353E">
            <w:pPr>
              <w:pStyle w:val="PMENA-Author"/>
            </w:pPr>
            <w:r w:rsidRPr="00FD6D54">
              <w:t>Affiliation 3</w:t>
            </w:r>
          </w:p>
          <w:p w14:paraId="7ABB4854" w14:textId="77777777" w:rsidR="006A1537" w:rsidRPr="00FD6D54" w:rsidRDefault="006A03DC" w:rsidP="0039353E">
            <w:pPr>
              <w:pStyle w:val="PMENA-Author"/>
            </w:pPr>
            <w:r w:rsidRPr="00FD6D54">
              <w:t>Email3</w:t>
            </w:r>
          </w:p>
        </w:tc>
        <w:tc>
          <w:tcPr>
            <w:tcW w:w="4680" w:type="dxa"/>
          </w:tcPr>
          <w:p w14:paraId="7ABB4855" w14:textId="77777777" w:rsidR="006A1537" w:rsidRPr="00FD6D54" w:rsidRDefault="006A03DC" w:rsidP="0039353E">
            <w:pPr>
              <w:pStyle w:val="PMENA-Author"/>
            </w:pPr>
            <w:r w:rsidRPr="00FD6D54">
              <w:t>Author4 [Style: PMENA-Author]</w:t>
            </w:r>
          </w:p>
          <w:p w14:paraId="7ABB4856" w14:textId="77777777" w:rsidR="006A1537" w:rsidRPr="00FD6D54" w:rsidRDefault="006A03DC" w:rsidP="0039353E">
            <w:pPr>
              <w:pStyle w:val="PMENA-Author"/>
            </w:pPr>
            <w:r w:rsidRPr="00FD6D54">
              <w:t>Affiliation 4</w:t>
            </w:r>
          </w:p>
          <w:p w14:paraId="7ABB4857" w14:textId="77777777" w:rsidR="006A1537" w:rsidRPr="00FD6D54" w:rsidRDefault="006A03DC" w:rsidP="0039353E">
            <w:pPr>
              <w:pStyle w:val="PMENA-Author"/>
            </w:pPr>
            <w:r w:rsidRPr="00FD6D54">
              <w:t>Email4</w:t>
            </w:r>
          </w:p>
        </w:tc>
      </w:tr>
    </w:tbl>
    <w:p w14:paraId="7ABB4859" w14:textId="16D5CE3F" w:rsidR="006A1537" w:rsidRDefault="006A03DC">
      <w:pPr>
        <w:keepNext/>
        <w:widowControl w:val="0"/>
        <w:pBdr>
          <w:top w:val="nil"/>
          <w:left w:val="nil"/>
          <w:bottom w:val="nil"/>
          <w:right w:val="nil"/>
          <w:between w:val="nil"/>
        </w:pBdr>
        <w:spacing w:before="240"/>
        <w:ind w:firstLine="0"/>
        <w:jc w:val="center"/>
        <w:rPr>
          <w:b/>
          <w:color w:val="000000"/>
        </w:rPr>
      </w:pPr>
      <w:r>
        <w:rPr>
          <w:b/>
          <w:color w:val="000000"/>
        </w:rPr>
        <w:t>For 3</w:t>
      </w:r>
      <w:r w:rsidR="003E0C5C">
        <w:rPr>
          <w:b/>
          <w:color w:val="000000"/>
        </w:rPr>
        <w:t>, 5</w:t>
      </w:r>
      <w:r>
        <w:rPr>
          <w:b/>
          <w:color w:val="000000"/>
        </w:rPr>
        <w:t xml:space="preserve"> or 6 Authors (use style below &amp; delete this heading); </w:t>
      </w:r>
      <w:r>
        <w:rPr>
          <w:b/>
          <w:color w:val="000000"/>
        </w:rPr>
        <w:br/>
      </w:r>
      <w:r>
        <w:rPr>
          <w:b/>
          <w:color w:val="000000"/>
          <w:u w:val="single"/>
        </w:rPr>
        <w:t>underline the presenting author(s)</w:t>
      </w:r>
      <w:r>
        <w:rPr>
          <w:b/>
          <w:color w:val="000000"/>
        </w:rPr>
        <w:t xml:space="preserve">. </w:t>
      </w:r>
    </w:p>
    <w:tbl>
      <w:tblPr>
        <w:tblStyle w:val="a0"/>
        <w:tblW w:w="9360" w:type="dxa"/>
        <w:tblBorders>
          <w:top w:val="nil"/>
          <w:left w:val="nil"/>
          <w:bottom w:val="nil"/>
          <w:right w:val="nil"/>
          <w:insideH w:val="nil"/>
          <w:insideV w:val="nil"/>
        </w:tblBorders>
        <w:tblLayout w:type="fixed"/>
        <w:tblLook w:val="0400" w:firstRow="0" w:lastRow="0" w:firstColumn="0" w:lastColumn="0" w:noHBand="0" w:noVBand="1"/>
      </w:tblPr>
      <w:tblGrid>
        <w:gridCol w:w="3120"/>
        <w:gridCol w:w="3120"/>
        <w:gridCol w:w="3120"/>
      </w:tblGrid>
      <w:tr w:rsidR="006A1537" w14:paraId="7ABB4863" w14:textId="77777777">
        <w:tc>
          <w:tcPr>
            <w:tcW w:w="3120" w:type="dxa"/>
          </w:tcPr>
          <w:p w14:paraId="7ABB485A" w14:textId="77777777" w:rsidR="006A1537" w:rsidRDefault="006A03DC" w:rsidP="0039353E">
            <w:pPr>
              <w:pStyle w:val="PMENA-Author"/>
            </w:pPr>
            <w:r w:rsidRPr="005E6A80">
              <w:t xml:space="preserve">Author1 </w:t>
            </w:r>
            <w:r>
              <w:t>[Style: PMENA-Author]</w:t>
            </w:r>
          </w:p>
          <w:p w14:paraId="7ABB485B" w14:textId="77777777" w:rsidR="006A1537" w:rsidRDefault="006A03DC" w:rsidP="0039353E">
            <w:pPr>
              <w:pStyle w:val="PMENA-Author"/>
            </w:pPr>
            <w:r>
              <w:t>Affiliation 1</w:t>
            </w:r>
          </w:p>
          <w:p w14:paraId="7ABB485C" w14:textId="77777777" w:rsidR="006A1537" w:rsidRDefault="006A03DC" w:rsidP="0039353E">
            <w:pPr>
              <w:pStyle w:val="PMENA-Author"/>
            </w:pPr>
            <w:r>
              <w:t>Email1</w:t>
            </w:r>
          </w:p>
        </w:tc>
        <w:tc>
          <w:tcPr>
            <w:tcW w:w="3120" w:type="dxa"/>
          </w:tcPr>
          <w:p w14:paraId="7ABB485D" w14:textId="77777777" w:rsidR="006A1537" w:rsidRDefault="006A03DC" w:rsidP="0039353E">
            <w:pPr>
              <w:pStyle w:val="PMENA-Author"/>
            </w:pPr>
            <w:r>
              <w:t>Author2 [Style: PMENA-Author]</w:t>
            </w:r>
          </w:p>
          <w:p w14:paraId="7ABB485E" w14:textId="77777777" w:rsidR="006A1537" w:rsidRDefault="006A03DC" w:rsidP="0039353E">
            <w:pPr>
              <w:pStyle w:val="PMENA-Author"/>
            </w:pPr>
            <w:r>
              <w:t>Affiliation 2</w:t>
            </w:r>
          </w:p>
          <w:p w14:paraId="7ABB485F" w14:textId="77777777" w:rsidR="006A1537" w:rsidRDefault="006A03DC" w:rsidP="0039353E">
            <w:pPr>
              <w:pStyle w:val="PMENA-Author"/>
            </w:pPr>
            <w:r>
              <w:t>Email2</w:t>
            </w:r>
          </w:p>
        </w:tc>
        <w:tc>
          <w:tcPr>
            <w:tcW w:w="3120" w:type="dxa"/>
          </w:tcPr>
          <w:p w14:paraId="7ABB4860" w14:textId="77777777" w:rsidR="006A1537" w:rsidRDefault="006A03DC" w:rsidP="0039353E">
            <w:pPr>
              <w:pStyle w:val="PMENA-Author"/>
            </w:pPr>
            <w:r>
              <w:t>Author3 [Style: PMENA-Author]</w:t>
            </w:r>
          </w:p>
          <w:p w14:paraId="7ABB4861" w14:textId="77777777" w:rsidR="006A1537" w:rsidRDefault="006A03DC" w:rsidP="0039353E">
            <w:pPr>
              <w:pStyle w:val="PMENA-Author"/>
            </w:pPr>
            <w:r>
              <w:t>Affiliation 3</w:t>
            </w:r>
          </w:p>
          <w:p w14:paraId="7ABB4862" w14:textId="77777777" w:rsidR="006A1537" w:rsidRDefault="006A03DC" w:rsidP="0039353E">
            <w:pPr>
              <w:pStyle w:val="PMENA-Author"/>
            </w:pPr>
            <w:r>
              <w:t>Email3</w:t>
            </w:r>
          </w:p>
        </w:tc>
      </w:tr>
      <w:tr w:rsidR="006A1537" w14:paraId="7ABB486D" w14:textId="77777777">
        <w:tc>
          <w:tcPr>
            <w:tcW w:w="3120" w:type="dxa"/>
          </w:tcPr>
          <w:p w14:paraId="7ABB4864" w14:textId="77777777" w:rsidR="006A1537" w:rsidRDefault="006A03DC" w:rsidP="0039353E">
            <w:pPr>
              <w:pStyle w:val="PMENA-Author"/>
            </w:pPr>
            <w:r>
              <w:t>Author4 [Style: PMENA-Author]</w:t>
            </w:r>
          </w:p>
          <w:p w14:paraId="7ABB4865" w14:textId="77777777" w:rsidR="006A1537" w:rsidRDefault="006A03DC" w:rsidP="0039353E">
            <w:pPr>
              <w:pStyle w:val="PMENA-Author"/>
            </w:pPr>
            <w:r>
              <w:t>Affiliation 4</w:t>
            </w:r>
          </w:p>
          <w:p w14:paraId="7ABB4866" w14:textId="77777777" w:rsidR="006A1537" w:rsidRDefault="006A03DC" w:rsidP="0039353E">
            <w:pPr>
              <w:pStyle w:val="PMENA-Author"/>
            </w:pPr>
            <w:r>
              <w:t>Email4</w:t>
            </w:r>
          </w:p>
        </w:tc>
        <w:tc>
          <w:tcPr>
            <w:tcW w:w="3120" w:type="dxa"/>
          </w:tcPr>
          <w:p w14:paraId="7ABB4867" w14:textId="77777777" w:rsidR="006A1537" w:rsidRDefault="006A03DC" w:rsidP="0039353E">
            <w:pPr>
              <w:pStyle w:val="PMENA-Author"/>
            </w:pPr>
            <w:r>
              <w:t>Author5 [Style: PMENA-Author]</w:t>
            </w:r>
          </w:p>
          <w:p w14:paraId="7ABB4868" w14:textId="77777777" w:rsidR="006A1537" w:rsidRDefault="006A03DC" w:rsidP="0039353E">
            <w:pPr>
              <w:pStyle w:val="PMENA-Author"/>
            </w:pPr>
            <w:r>
              <w:t>Affiliation 5</w:t>
            </w:r>
          </w:p>
          <w:p w14:paraId="7ABB4869" w14:textId="77777777" w:rsidR="006A1537" w:rsidRDefault="006A03DC" w:rsidP="0039353E">
            <w:pPr>
              <w:pStyle w:val="PMENA-Author"/>
            </w:pPr>
            <w:r>
              <w:t>Email5</w:t>
            </w:r>
          </w:p>
        </w:tc>
        <w:tc>
          <w:tcPr>
            <w:tcW w:w="3120" w:type="dxa"/>
          </w:tcPr>
          <w:p w14:paraId="7ABB486A" w14:textId="77777777" w:rsidR="006A1537" w:rsidRDefault="006A03DC" w:rsidP="0039353E">
            <w:pPr>
              <w:pStyle w:val="PMENA-Author"/>
            </w:pPr>
            <w:r>
              <w:t>Author6 [Style: PMENA-Author]</w:t>
            </w:r>
          </w:p>
          <w:p w14:paraId="7ABB486B" w14:textId="77777777" w:rsidR="006A1537" w:rsidRDefault="006A03DC" w:rsidP="0039353E">
            <w:pPr>
              <w:pStyle w:val="PMENA-Author"/>
            </w:pPr>
            <w:r>
              <w:t>Affiliation 6</w:t>
            </w:r>
          </w:p>
          <w:p w14:paraId="7ABB486C" w14:textId="77777777" w:rsidR="006A1537" w:rsidRDefault="006A03DC" w:rsidP="0039353E">
            <w:pPr>
              <w:pStyle w:val="PMENA-Author"/>
            </w:pPr>
            <w:r>
              <w:t>Email6</w:t>
            </w:r>
          </w:p>
        </w:tc>
      </w:tr>
    </w:tbl>
    <w:p w14:paraId="7ABB486E" w14:textId="77777777" w:rsidR="006A1537" w:rsidRDefault="006A03DC" w:rsidP="005E6A80">
      <w:pPr>
        <w:pStyle w:val="PMENA-Abstract"/>
      </w:pPr>
      <w:r>
        <w:t xml:space="preserve">Abstract begins here </w:t>
      </w:r>
      <w:r w:rsidRPr="00EB79E4">
        <w:rPr>
          <w:highlight w:val="yellow"/>
        </w:rPr>
        <w:t>(no heading or label</w:t>
      </w:r>
      <w:r>
        <w:t>) [Style: PMENA-Abstract]. Should fit in 10 lines or fewer. Poster proposals should not have an abstract.</w:t>
      </w:r>
    </w:p>
    <w:p w14:paraId="7ABB486F" w14:textId="79B351A0" w:rsidR="006A1537" w:rsidRDefault="006A03DC" w:rsidP="0002645E">
      <w:pPr>
        <w:pStyle w:val="PMENA-Keywords"/>
      </w:pPr>
      <w:r>
        <w:t xml:space="preserve">Keywords: List 1-4 keywords here [Style: PMENA-Keywords]. Keyword options are listed at </w:t>
      </w:r>
      <w:hyperlink r:id="rId8" w:history="1">
        <w:r w:rsidR="00DD6DA9" w:rsidRPr="00026FFA">
          <w:rPr>
            <w:rStyle w:val="Hyperlink"/>
          </w:rPr>
          <w:t>https://www.unr.edu/pmena</w:t>
        </w:r>
      </w:hyperlink>
      <w:r w:rsidR="00DD6DA9">
        <w:t>.</w:t>
      </w:r>
    </w:p>
    <w:p w14:paraId="7ABB4870" w14:textId="7A350E9B" w:rsidR="006A1537" w:rsidRDefault="006A03DC" w:rsidP="00DC29F4">
      <w:r>
        <w:t xml:space="preserve">Text of body begins here. [Style: Normal PMENA]. Make sure you are using the Styles as suggested. This is very important to ease the compilation of the full proceedings. You should use the appropriate styles from the Styles menu in the “Home” tab of Microsoft Word and once you </w:t>
      </w:r>
      <w:r>
        <w:lastRenderedPageBreak/>
        <w:t>use the correct style, the text should appear with the correct formatting.</w:t>
      </w:r>
      <w:r w:rsidR="00FB3D4C">
        <w:t xml:space="preserve"> You can open the Styles Pane by clicking the Styles Pane</w:t>
      </w:r>
      <w:r w:rsidR="000E6ECF">
        <w:t>l</w:t>
      </w:r>
      <w:r w:rsidR="00FB3D4C">
        <w:t xml:space="preserve"> button in the “Home” tab</w:t>
      </w:r>
      <w:r w:rsidR="000E6ECF">
        <w:t xml:space="preserve"> (See Figure 1)</w:t>
      </w:r>
    </w:p>
    <w:p w14:paraId="58E296DD" w14:textId="07C27C46" w:rsidR="000E6ECF" w:rsidRDefault="000E6ECF" w:rsidP="00DC29F4"/>
    <w:p w14:paraId="4B2647B2" w14:textId="607E42B9" w:rsidR="000E6ECF" w:rsidRDefault="000E6ECF" w:rsidP="00DC29F4">
      <w:r w:rsidRPr="000E6ECF">
        <w:rPr>
          <w:noProof/>
        </w:rPr>
        <w:drawing>
          <wp:inline distT="0" distB="0" distL="0" distR="0" wp14:anchorId="09C48F08" wp14:editId="7D73B346">
            <wp:extent cx="5397500" cy="1130822"/>
            <wp:effectExtent l="0" t="0" r="0"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a:blip r:embed="rId9"/>
                    <a:stretch>
                      <a:fillRect/>
                    </a:stretch>
                  </pic:blipFill>
                  <pic:spPr>
                    <a:xfrm>
                      <a:off x="0" y="0"/>
                      <a:ext cx="5416362" cy="1134774"/>
                    </a:xfrm>
                    <a:prstGeom prst="rect">
                      <a:avLst/>
                    </a:prstGeom>
                  </pic:spPr>
                </pic:pic>
              </a:graphicData>
            </a:graphic>
          </wp:inline>
        </w:drawing>
      </w:r>
    </w:p>
    <w:p w14:paraId="66D29B21" w14:textId="38963EB8" w:rsidR="000E6ECF" w:rsidRDefault="000E6ECF" w:rsidP="00DC29F4"/>
    <w:p w14:paraId="76F0EABD" w14:textId="4516195C" w:rsidR="000E6ECF" w:rsidRDefault="000E6ECF" w:rsidP="000E6ECF">
      <w:pPr>
        <w:pStyle w:val="PMENA-TableandFigureTitle"/>
      </w:pPr>
      <w:r>
        <w:t>Figure 1: How to open the Styles Panel</w:t>
      </w:r>
      <w:r w:rsidR="002868FB">
        <w:t xml:space="preserve"> </w:t>
      </w:r>
      <w:r w:rsidR="002868FB" w:rsidRPr="002868FB">
        <w:t>[Style: Table and Figure Title PMENA]</w:t>
      </w:r>
    </w:p>
    <w:p w14:paraId="1935142D" w14:textId="77777777" w:rsidR="00B32E7F" w:rsidRDefault="00B32E7F" w:rsidP="000E6ECF">
      <w:pPr>
        <w:pStyle w:val="PMENA-TableandFigureTitle"/>
      </w:pPr>
    </w:p>
    <w:p w14:paraId="7ABB4871" w14:textId="30706D28" w:rsidR="006A1537" w:rsidRDefault="006A03DC" w:rsidP="00D76FDF">
      <w:r>
        <w:t>There should be no blank lines between regular paragraphs. The only blank lines will be around tables or figures. Do not use any headers, footers, or page numbers.</w:t>
      </w:r>
    </w:p>
    <w:p w14:paraId="7ABB4872" w14:textId="77777777" w:rsidR="006A1537" w:rsidRDefault="006A03DC" w:rsidP="004023F0">
      <w:pPr>
        <w:pStyle w:val="PMENA-Heading1"/>
      </w:pPr>
      <w:r>
        <w:t xml:space="preserve">First Level Heading [Style: </w:t>
      </w:r>
      <w:bookmarkStart w:id="2" w:name="bookmark=id.1fob9te" w:colFirst="0" w:colLast="0"/>
      <w:bookmarkStart w:id="3" w:name="bookmark=id.2et92p0" w:colFirst="0" w:colLast="0"/>
      <w:bookmarkStart w:id="4" w:name="bookmark=id.3znysh7" w:colFirst="0" w:colLast="0"/>
      <w:bookmarkEnd w:id="2"/>
      <w:bookmarkEnd w:id="3"/>
      <w:bookmarkEnd w:id="4"/>
      <w:r>
        <w:t>PMENA-Heading 1]</w:t>
      </w:r>
    </w:p>
    <w:p w14:paraId="7ABB4873" w14:textId="77777777" w:rsidR="006A1537" w:rsidRDefault="006A03DC">
      <w:pPr>
        <w:widowControl w:val="0"/>
      </w:pPr>
      <w:r>
        <w:t>Text begins here. [Style: Normal PMENA]. We repeat that the Styles are very important. Do not manually center and bold the text for your level-one headings. Please use the PMENA-Heading 1 style from the Style menu in Microsoft Word. If you do not see it, use the “More” drop-down button in the Styles menu and find it or type it in. If you do the ugly thing and manually format the heading (i.e., by manually centering the heading and manually making it bold), then Microsoft Word does not actually know that it is a heading, so it will be a real headache for the proceedings editors when they compile 1000+ pages of research reports.</w:t>
      </w:r>
    </w:p>
    <w:p w14:paraId="7ABB4874" w14:textId="77777777" w:rsidR="006A1537" w:rsidRDefault="006A03DC">
      <w:pPr>
        <w:widowControl w:val="0"/>
      </w:pPr>
      <w:r>
        <w:t>Please limit your paper to no more than three levels of heading. If you are using the correct Styles in this template, then you will automatically have a blank line above the level-one headings and no blank lines around the second- and third- level headings. Again, do not manually Tab nor manually set the indentation. Use the “Normal PMENA” style for the main body text and the proper indentation will be built in.</w:t>
      </w:r>
    </w:p>
    <w:p w14:paraId="7ABB4875" w14:textId="77777777" w:rsidR="006A1537" w:rsidRPr="004023F0" w:rsidRDefault="006A03DC" w:rsidP="00B47D32">
      <w:pPr>
        <w:pStyle w:val="PMENA-Heading2"/>
      </w:pPr>
      <w:r w:rsidRPr="004023F0">
        <w:t>Second Level Heading [Style: PMENA-Heading 2; first letters capitalized like Title Caps]</w:t>
      </w:r>
    </w:p>
    <w:p w14:paraId="7ABB4876" w14:textId="77777777" w:rsidR="006A1537" w:rsidRDefault="006A03DC">
      <w:pPr>
        <w:widowControl w:val="0"/>
      </w:pPr>
      <w:r>
        <w:t>Text begins here [back to Style: Normal PMENA]. An additional benefit of using the Style headings is that you can easily see an outline and navigate directly to certain sections in your paper by using the View &gt; Navigation Pane tool. You can see that the second-level headings, when you use the correct Style, appear nested underneath the first-level headings.</w:t>
      </w:r>
    </w:p>
    <w:p w14:paraId="7ABB4877" w14:textId="0A9322FD" w:rsidR="006A1537" w:rsidRDefault="006A03DC">
      <w:r>
        <w:rPr>
          <w:b/>
        </w:rPr>
        <w:t>Third-level heading.</w:t>
      </w:r>
      <w:r>
        <w:t xml:space="preserve"> Okay, this is one opportunity you </w:t>
      </w:r>
      <w:r w:rsidR="00B47D32">
        <w:t>must</w:t>
      </w:r>
      <w:r>
        <w:t xml:space="preserve"> do manual formatting. Please manually put the third-level heading text and period in bold-faced font. Then the text can continue in Normal PMENA Style.</w:t>
      </w:r>
    </w:p>
    <w:p w14:paraId="7ABB4878" w14:textId="77777777" w:rsidR="006A1537" w:rsidRDefault="006A03DC">
      <w:r>
        <w:t>Here is a second paragraph of Normal PMENA text to set up a block quote. The block quote will be formatted with a new built-in style.</w:t>
      </w:r>
    </w:p>
    <w:p w14:paraId="7ABB4879" w14:textId="77777777" w:rsidR="006A1537" w:rsidRPr="003A54E3" w:rsidRDefault="006A03DC" w:rsidP="003A54E3">
      <w:pPr>
        <w:pStyle w:val="PMENA-BlockQuote"/>
      </w:pPr>
      <w:r w:rsidRPr="003A54E3">
        <w:t>Block quote sample. A quote longer than 40 words should be formatted as a “block quote”—as this paragraph is formatted [use PMENA-Block Quote style]. No quotation marks are used, the period goes at the end of the quote, and the reference goes at the end of the quote with no period after it. (Sample, 2019, p. 52)</w:t>
      </w:r>
    </w:p>
    <w:p w14:paraId="7ABB487A" w14:textId="77777777" w:rsidR="006A1537" w:rsidRDefault="006A03DC">
      <w:pPr>
        <w:ind w:firstLine="0"/>
      </w:pPr>
      <w:r>
        <w:t>Resume text after quote here (Indent only if new paragraph) [Style: Normal PMENA]</w:t>
      </w:r>
    </w:p>
    <w:p w14:paraId="7ABB487B" w14:textId="77777777" w:rsidR="006A1537" w:rsidRDefault="006A03DC" w:rsidP="003A54E3">
      <w:pPr>
        <w:pStyle w:val="PMENA-Transcript"/>
      </w:pPr>
      <w:r>
        <w:t xml:space="preserve">Transcripts:  </w:t>
      </w:r>
      <w:r>
        <w:tab/>
        <w:t>as needed here. [</w:t>
      </w:r>
      <w:proofErr w:type="spellStart"/>
      <w:r>
        <w:t>Style:PMENA-Transcript</w:t>
      </w:r>
      <w:proofErr w:type="spellEnd"/>
      <w:r>
        <w:t>]</w:t>
      </w:r>
    </w:p>
    <w:p w14:paraId="7ABB487C" w14:textId="77777777" w:rsidR="006A1537" w:rsidRDefault="006A03DC" w:rsidP="003A54E3">
      <w:pPr>
        <w:pStyle w:val="PMENA-Transcript"/>
      </w:pPr>
      <w:r>
        <w:t>Transcript:</w:t>
      </w:r>
      <w:r>
        <w:tab/>
      </w:r>
      <w:r>
        <w:tab/>
        <w:t>transcript continues</w:t>
      </w:r>
    </w:p>
    <w:p w14:paraId="7ABB487D" w14:textId="77777777" w:rsidR="006A1537" w:rsidRDefault="006A03DC">
      <w:pPr>
        <w:ind w:firstLine="0"/>
      </w:pPr>
      <w:bookmarkStart w:id="5" w:name="bookmark=id.3dy6vkm" w:colFirst="0" w:colLast="0"/>
      <w:bookmarkStart w:id="6" w:name="bookmark=id.tyjcwt" w:colFirst="0" w:colLast="0"/>
      <w:bookmarkEnd w:id="5"/>
      <w:bookmarkEnd w:id="6"/>
      <w:r>
        <w:lastRenderedPageBreak/>
        <w:t>Resume text after transcript here (Indent only if new paragraph) [Style: Normal PMENA]</w:t>
      </w:r>
    </w:p>
    <w:p w14:paraId="7ABB487E" w14:textId="77777777" w:rsidR="006A1537" w:rsidRPr="00DB2CE6" w:rsidRDefault="006A03DC" w:rsidP="00DB2CE6">
      <w:pPr>
        <w:pStyle w:val="PMENA-BulletList"/>
      </w:pPr>
      <w:bookmarkStart w:id="7" w:name="bookmark=id.1t3h5sf" w:colFirst="0" w:colLast="0"/>
      <w:bookmarkEnd w:id="7"/>
      <w:r w:rsidRPr="00DB2CE6">
        <w:t>Bullet list item 1</w:t>
      </w:r>
      <w:bookmarkStart w:id="8" w:name="bookmark=id.2s8eyo1" w:colFirst="0" w:colLast="0"/>
      <w:bookmarkStart w:id="9" w:name="bookmark=id.4d34og8" w:colFirst="0" w:colLast="0"/>
      <w:bookmarkEnd w:id="8"/>
      <w:bookmarkEnd w:id="9"/>
      <w:r w:rsidRPr="00DB2CE6">
        <w:t xml:space="preserve"> [Style: PMENA-Bullet List]</w:t>
      </w:r>
    </w:p>
    <w:p w14:paraId="7ABB487F" w14:textId="77777777" w:rsidR="006A1537" w:rsidRPr="00DB2CE6" w:rsidRDefault="006A03DC" w:rsidP="00DB2CE6">
      <w:pPr>
        <w:pStyle w:val="PMENA-BulletList"/>
      </w:pPr>
      <w:r w:rsidRPr="00DB2CE6">
        <w:t>Bullet list item 2 [Style: PMENA-Bullet List]</w:t>
      </w:r>
    </w:p>
    <w:p w14:paraId="7ABB4880" w14:textId="77777777" w:rsidR="006A1537" w:rsidRPr="00DB2CE6" w:rsidRDefault="006A03DC" w:rsidP="00DB2CE6">
      <w:pPr>
        <w:pStyle w:val="PMENA-BulletList"/>
      </w:pPr>
      <w:r w:rsidRPr="00DB2CE6">
        <w:t>Bullet list item 3 [Style: PMENA-Bullet List]</w:t>
      </w:r>
    </w:p>
    <w:p w14:paraId="7ABB4881" w14:textId="5DC573E7" w:rsidR="006A1537" w:rsidRDefault="009970B5">
      <w:pPr>
        <w:ind w:firstLine="0"/>
      </w:pPr>
      <w:r w:rsidRPr="009970B5">
        <w:rPr>
          <w:highlight w:val="yellow"/>
        </w:rPr>
        <w:t>It is best for the editors if you use bullet points since the default on Word is for numbers to continue with each paper.</w:t>
      </w:r>
      <w:r>
        <w:t xml:space="preserve"> But, if need to use numbers, then r</w:t>
      </w:r>
      <w:r w:rsidR="006A03DC">
        <w:t>esume text after bulleted list here (Indent only if new paragraph) [Style: Normal PMENA]</w:t>
      </w:r>
    </w:p>
    <w:p w14:paraId="7ABB4882" w14:textId="77777777" w:rsidR="006A1537" w:rsidRPr="001C7B10" w:rsidRDefault="006A03DC" w:rsidP="001C7B10">
      <w:pPr>
        <w:pStyle w:val="PMENA-NumberList"/>
      </w:pPr>
      <w:r w:rsidRPr="001C7B10">
        <w:t>Numbered list item 1 [Style: PMENA-Bullet List]</w:t>
      </w:r>
    </w:p>
    <w:p w14:paraId="7ABB4883" w14:textId="77777777" w:rsidR="006A1537" w:rsidRPr="001C7B10" w:rsidRDefault="006A03DC" w:rsidP="001C7B10">
      <w:pPr>
        <w:pStyle w:val="PMENA-NumberList"/>
      </w:pPr>
      <w:r w:rsidRPr="001C7B10">
        <w:t>Numbered list item 2 [Style: PMENA-Bullet List]</w:t>
      </w:r>
    </w:p>
    <w:p w14:paraId="7ABB4884" w14:textId="77777777" w:rsidR="006A1537" w:rsidRPr="001C7B10" w:rsidRDefault="006A03DC" w:rsidP="001C7B10">
      <w:pPr>
        <w:pStyle w:val="PMENA-NumberList"/>
      </w:pPr>
      <w:r w:rsidRPr="001C7B10">
        <w:t>Numbered list item 3 [Style: PMENA-Bullet List]</w:t>
      </w:r>
    </w:p>
    <w:p w14:paraId="7ABB4885" w14:textId="77777777" w:rsidR="006A1537" w:rsidRDefault="006A03DC">
      <w:pPr>
        <w:ind w:firstLine="0"/>
      </w:pPr>
      <w:r>
        <w:t>Resume text after numbered list here (Indent only if new paragraph) [Style: Normal PMENA]</w:t>
      </w:r>
    </w:p>
    <w:p w14:paraId="7ABB4886" w14:textId="77777777" w:rsidR="006A1537" w:rsidRPr="00A1106F" w:rsidRDefault="006A03DC" w:rsidP="00A1106F">
      <w:pPr>
        <w:pStyle w:val="PMENA-Heading1"/>
      </w:pPr>
      <w:r w:rsidRPr="00A1106F">
        <w:t>Tables and Figures</w:t>
      </w:r>
    </w:p>
    <w:p w14:paraId="7ABB4887" w14:textId="437D71D5" w:rsidR="006A1537" w:rsidRDefault="006A03DC">
      <w:pPr>
        <w:widowControl w:val="0"/>
      </w:pPr>
      <w:r>
        <w:t xml:space="preserve">All tables and figures should be placed in the document as appropriate, with a blank line both preceding and following the table or figure. They should fit within the 1-inch margins and the full body of the document must still adhere to the number of pages allowed. Create tables using the Table feature of Microsoft Word. (Tables are those graphics consisting of rows and columns with normal alphanumeric characters in the cells; all other graphics should be designated as Figures). Use the </w:t>
      </w:r>
      <w:r w:rsidR="004363D8">
        <w:t>[</w:t>
      </w:r>
      <w:r w:rsidRPr="004363D8">
        <w:rPr>
          <w:iCs/>
        </w:rPr>
        <w:t>Table and Figure Title PMENA Style</w:t>
      </w:r>
      <w:r w:rsidR="004363D8" w:rsidRPr="004363D8">
        <w:rPr>
          <w:iCs/>
        </w:rPr>
        <w:t>]</w:t>
      </w:r>
      <w:r>
        <w:t xml:space="preserve"> for both table and figure titles, placing the table title above the table, and the figure title below the figure or graphic. Examples follow.</w:t>
      </w:r>
    </w:p>
    <w:p w14:paraId="7ABB4888" w14:textId="77777777" w:rsidR="006A1537" w:rsidRDefault="006A1537">
      <w:pPr>
        <w:widowControl w:val="0"/>
      </w:pPr>
    </w:p>
    <w:p w14:paraId="7ABB4889" w14:textId="3402869B" w:rsidR="006A1537" w:rsidRDefault="006A03DC" w:rsidP="006B7978">
      <w:pPr>
        <w:pStyle w:val="PMENA-TableandFigureTitle"/>
      </w:pPr>
      <w:r>
        <w:t>Table 1: Conference Deadlines [</w:t>
      </w:r>
      <w:r w:rsidRPr="004A1DBE">
        <w:t>Style: Table and Figure Title PMENA</w:t>
      </w:r>
      <w:r>
        <w:t>]</w:t>
      </w:r>
    </w:p>
    <w:p w14:paraId="5FF2C73E" w14:textId="77777777" w:rsidR="0084215B" w:rsidRDefault="0084215B" w:rsidP="006B7978">
      <w:pPr>
        <w:pStyle w:val="PMENA-TableandFigureTitle"/>
      </w:pPr>
    </w:p>
    <w:tbl>
      <w:tblPr>
        <w:tblStyle w:val="a1"/>
        <w:tblW w:w="9360" w:type="dxa"/>
        <w:tblLayout w:type="fixed"/>
        <w:tblLook w:val="0400" w:firstRow="0" w:lastRow="0" w:firstColumn="0" w:lastColumn="0" w:noHBand="0" w:noVBand="1"/>
      </w:tblPr>
      <w:tblGrid>
        <w:gridCol w:w="3621"/>
        <w:gridCol w:w="3083"/>
        <w:gridCol w:w="2656"/>
      </w:tblGrid>
      <w:tr w:rsidR="006A1537" w14:paraId="7ABB488D" w14:textId="77777777">
        <w:tc>
          <w:tcPr>
            <w:tcW w:w="3621" w:type="dxa"/>
            <w:tcBorders>
              <w:top w:val="single" w:sz="4" w:space="0" w:color="000000"/>
              <w:bottom w:val="single" w:sz="4" w:space="0" w:color="000000"/>
            </w:tcBorders>
            <w:shd w:val="clear" w:color="auto" w:fill="auto"/>
          </w:tcPr>
          <w:p w14:paraId="7ABB488A" w14:textId="77777777" w:rsidR="006A1537" w:rsidRDefault="006A1537">
            <w:pPr>
              <w:widowControl w:val="0"/>
              <w:ind w:firstLine="0"/>
              <w:jc w:val="center"/>
            </w:pPr>
          </w:p>
        </w:tc>
        <w:tc>
          <w:tcPr>
            <w:tcW w:w="3083" w:type="dxa"/>
            <w:tcBorders>
              <w:top w:val="single" w:sz="4" w:space="0" w:color="000000"/>
              <w:bottom w:val="single" w:sz="4" w:space="0" w:color="000000"/>
            </w:tcBorders>
            <w:shd w:val="clear" w:color="auto" w:fill="auto"/>
          </w:tcPr>
          <w:p w14:paraId="7ABB488B" w14:textId="77777777" w:rsidR="006A1537" w:rsidRDefault="006A03DC">
            <w:pPr>
              <w:widowControl w:val="0"/>
              <w:ind w:firstLine="0"/>
              <w:jc w:val="center"/>
            </w:pPr>
            <w:r>
              <w:t>Proposals Due</w:t>
            </w:r>
          </w:p>
        </w:tc>
        <w:tc>
          <w:tcPr>
            <w:tcW w:w="2656" w:type="dxa"/>
            <w:tcBorders>
              <w:top w:val="single" w:sz="4" w:space="0" w:color="000000"/>
              <w:bottom w:val="single" w:sz="4" w:space="0" w:color="000000"/>
            </w:tcBorders>
            <w:shd w:val="clear" w:color="auto" w:fill="auto"/>
          </w:tcPr>
          <w:p w14:paraId="7ABB488C" w14:textId="77777777" w:rsidR="006A1537" w:rsidRDefault="006A03DC">
            <w:pPr>
              <w:widowControl w:val="0"/>
              <w:ind w:firstLine="0"/>
              <w:jc w:val="center"/>
            </w:pPr>
            <w:r>
              <w:t>Final Papers Due</w:t>
            </w:r>
          </w:p>
        </w:tc>
      </w:tr>
      <w:tr w:rsidR="006A1537" w14:paraId="7ABB4891" w14:textId="77777777">
        <w:tc>
          <w:tcPr>
            <w:tcW w:w="3621" w:type="dxa"/>
            <w:tcBorders>
              <w:top w:val="single" w:sz="4" w:space="0" w:color="000000"/>
            </w:tcBorders>
            <w:shd w:val="clear" w:color="auto" w:fill="auto"/>
          </w:tcPr>
          <w:p w14:paraId="7ABB488E" w14:textId="77777777" w:rsidR="006A1537" w:rsidRDefault="006A03DC">
            <w:pPr>
              <w:widowControl w:val="0"/>
              <w:ind w:firstLine="0"/>
              <w:jc w:val="center"/>
            </w:pPr>
            <w:r>
              <w:t>Research &amp; Brief Research Reports</w:t>
            </w:r>
          </w:p>
        </w:tc>
        <w:tc>
          <w:tcPr>
            <w:tcW w:w="3083" w:type="dxa"/>
            <w:tcBorders>
              <w:top w:val="single" w:sz="4" w:space="0" w:color="000000"/>
            </w:tcBorders>
            <w:shd w:val="clear" w:color="auto" w:fill="auto"/>
          </w:tcPr>
          <w:p w14:paraId="7ABB488F" w14:textId="2FAB25D5" w:rsidR="006A1537" w:rsidRDefault="006A03DC">
            <w:pPr>
              <w:widowControl w:val="0"/>
              <w:ind w:firstLine="0"/>
              <w:jc w:val="center"/>
            </w:pPr>
            <w:r>
              <w:t>February 15, 202</w:t>
            </w:r>
            <w:r w:rsidR="00B95A8F">
              <w:t>4</w:t>
            </w:r>
          </w:p>
        </w:tc>
        <w:tc>
          <w:tcPr>
            <w:tcW w:w="2656" w:type="dxa"/>
            <w:tcBorders>
              <w:top w:val="single" w:sz="4" w:space="0" w:color="000000"/>
            </w:tcBorders>
            <w:shd w:val="clear" w:color="auto" w:fill="auto"/>
          </w:tcPr>
          <w:p w14:paraId="7ABB4890" w14:textId="26F8E7C4" w:rsidR="006A1537" w:rsidRDefault="006A03DC">
            <w:pPr>
              <w:widowControl w:val="0"/>
              <w:ind w:firstLine="0"/>
              <w:jc w:val="center"/>
            </w:pPr>
            <w:r>
              <w:t>May 31, 202</w:t>
            </w:r>
            <w:r w:rsidR="00B95A8F">
              <w:t>4</w:t>
            </w:r>
          </w:p>
        </w:tc>
      </w:tr>
      <w:tr w:rsidR="006A1537" w14:paraId="7ABB4895" w14:textId="77777777">
        <w:tc>
          <w:tcPr>
            <w:tcW w:w="3621" w:type="dxa"/>
            <w:tcBorders>
              <w:bottom w:val="single" w:sz="4" w:space="0" w:color="000000"/>
            </w:tcBorders>
            <w:shd w:val="clear" w:color="auto" w:fill="auto"/>
          </w:tcPr>
          <w:p w14:paraId="7ABB4892" w14:textId="77777777" w:rsidR="006A1537" w:rsidRDefault="006A03DC">
            <w:pPr>
              <w:widowControl w:val="0"/>
              <w:ind w:firstLine="0"/>
              <w:jc w:val="center"/>
            </w:pPr>
            <w:r>
              <w:t>Posters &amp; Working Groups</w:t>
            </w:r>
          </w:p>
        </w:tc>
        <w:tc>
          <w:tcPr>
            <w:tcW w:w="3083" w:type="dxa"/>
            <w:tcBorders>
              <w:bottom w:val="single" w:sz="4" w:space="0" w:color="000000"/>
            </w:tcBorders>
            <w:shd w:val="clear" w:color="auto" w:fill="auto"/>
          </w:tcPr>
          <w:p w14:paraId="7ABB4893" w14:textId="7DB028E8" w:rsidR="006A1537" w:rsidRDefault="006A03DC">
            <w:pPr>
              <w:widowControl w:val="0"/>
              <w:ind w:firstLine="0"/>
              <w:jc w:val="center"/>
            </w:pPr>
            <w:r>
              <w:t>February 15, 202</w:t>
            </w:r>
            <w:r w:rsidR="00B95A8F">
              <w:t>4</w:t>
            </w:r>
          </w:p>
        </w:tc>
        <w:tc>
          <w:tcPr>
            <w:tcW w:w="2656" w:type="dxa"/>
            <w:tcBorders>
              <w:bottom w:val="single" w:sz="4" w:space="0" w:color="000000"/>
            </w:tcBorders>
            <w:shd w:val="clear" w:color="auto" w:fill="auto"/>
          </w:tcPr>
          <w:p w14:paraId="7ABB4894" w14:textId="6E19621D" w:rsidR="006A1537" w:rsidRDefault="006A03DC">
            <w:pPr>
              <w:widowControl w:val="0"/>
              <w:ind w:firstLine="0"/>
              <w:jc w:val="center"/>
            </w:pPr>
            <w:r>
              <w:t>May 31, 202</w:t>
            </w:r>
            <w:r w:rsidR="00B95A8F">
              <w:t>4</w:t>
            </w:r>
          </w:p>
        </w:tc>
      </w:tr>
    </w:tbl>
    <w:p w14:paraId="7ABB4898" w14:textId="5120D3CA" w:rsidR="006A1537" w:rsidRDefault="006A1537" w:rsidP="005740E5"/>
    <w:p w14:paraId="7369DE59" w14:textId="5A0D03F9" w:rsidR="005740E5" w:rsidRDefault="005740E5" w:rsidP="005740E5">
      <w:r>
        <w:t xml:space="preserve">Don’t forget to leave one </w:t>
      </w:r>
      <w:r w:rsidR="002828C2">
        <w:t>blank line both</w:t>
      </w:r>
      <w:r>
        <w:t xml:space="preserve"> before and after </w:t>
      </w:r>
      <w:r w:rsidR="002828C2">
        <w:t>the table or figure.</w:t>
      </w:r>
      <w:r w:rsidR="000E6ECF">
        <w:t xml:space="preserve"> </w:t>
      </w:r>
      <w:r w:rsidR="00AB640F" w:rsidRPr="00AB640F">
        <w:rPr>
          <w:highlight w:val="yellow"/>
        </w:rPr>
        <w:t>It is very important to make sure that the margins in your document are 1-inch.</w:t>
      </w:r>
      <w:r w:rsidR="00AB640F">
        <w:t xml:space="preserve"> Otherwise, when we download your paper for the proceedings, the content in your table will not be aligned. </w:t>
      </w:r>
    </w:p>
    <w:p w14:paraId="6C8DDB39" w14:textId="77777777" w:rsidR="00AB640F" w:rsidRDefault="00AB640F" w:rsidP="005740E5"/>
    <w:p w14:paraId="25BA516E" w14:textId="0163BA94" w:rsidR="00AB640F" w:rsidRDefault="00B95A8F" w:rsidP="00AB640F">
      <w:pPr>
        <w:ind w:firstLine="0"/>
        <w:jc w:val="center"/>
      </w:pPr>
      <w:r>
        <w:rPr>
          <w:noProof/>
        </w:rPr>
        <w:drawing>
          <wp:inline distT="0" distB="0" distL="0" distR="0" wp14:anchorId="70EF649A" wp14:editId="7161DB8D">
            <wp:extent cx="4104930" cy="1828800"/>
            <wp:effectExtent l="0" t="0" r="0" b="0"/>
            <wp:docPr id="157139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4930" cy="1828800"/>
                    </a:xfrm>
                    <a:prstGeom prst="rect">
                      <a:avLst/>
                    </a:prstGeom>
                    <a:noFill/>
                    <a:ln>
                      <a:noFill/>
                    </a:ln>
                  </pic:spPr>
                </pic:pic>
              </a:graphicData>
            </a:graphic>
          </wp:inline>
        </w:drawing>
      </w:r>
    </w:p>
    <w:p w14:paraId="0B3BA52D" w14:textId="77777777" w:rsidR="0084215B" w:rsidRPr="0084215B" w:rsidRDefault="0084215B" w:rsidP="00AB640F">
      <w:pPr>
        <w:ind w:firstLine="0"/>
      </w:pPr>
    </w:p>
    <w:p w14:paraId="7ABB4899" w14:textId="7DE450C8" w:rsidR="006A1537" w:rsidRDefault="006A03DC" w:rsidP="00A1106F">
      <w:pPr>
        <w:pStyle w:val="PMENA-TableandFigureTitle"/>
      </w:pPr>
      <w:r>
        <w:lastRenderedPageBreak/>
        <w:t xml:space="preserve">Figure </w:t>
      </w:r>
      <w:r w:rsidR="000E6ECF">
        <w:t>2</w:t>
      </w:r>
      <w:r>
        <w:t>: PME-NA 202</w:t>
      </w:r>
      <w:r w:rsidR="00AB640F">
        <w:t>3</w:t>
      </w:r>
      <w:r>
        <w:t xml:space="preserve"> Logo [</w:t>
      </w:r>
      <w:r w:rsidRPr="004A1DBE">
        <w:t>Style: Table and Figure Title PMENA</w:t>
      </w:r>
      <w:r>
        <w:t>]</w:t>
      </w:r>
    </w:p>
    <w:p w14:paraId="7ABB489A" w14:textId="77777777" w:rsidR="006A1537" w:rsidRDefault="006A1537">
      <w:pPr>
        <w:pBdr>
          <w:top w:val="nil"/>
          <w:left w:val="nil"/>
          <w:bottom w:val="nil"/>
          <w:right w:val="nil"/>
          <w:between w:val="nil"/>
        </w:pBdr>
        <w:rPr>
          <w:color w:val="000000"/>
        </w:rPr>
      </w:pPr>
    </w:p>
    <w:p w14:paraId="7ABB489B" w14:textId="77777777" w:rsidR="006A1537" w:rsidRDefault="006A03DC" w:rsidP="00B32E7F">
      <w:r>
        <w:t>Recall that Research Reports should be no longer than 8 pages, although references are allowed to extend beyond the eighth page. Brief Research Reports should be no longer than 4 pages, although references are allowed to extend beyond the fourth page. Poster proposals should be no more than 1 page, although references are allowed to extend beyond that page. Working Group and Research Symposia proposals should be no more than 2 pages, although references are allowed to extend beyond the second page.</w:t>
      </w:r>
    </w:p>
    <w:p w14:paraId="7ABB489C" w14:textId="77777777" w:rsidR="006A1537" w:rsidRDefault="006A03DC" w:rsidP="003B5915">
      <w:pPr>
        <w:pStyle w:val="PMENA-Heading1"/>
      </w:pPr>
      <w:r>
        <w:t xml:space="preserve">Footnotes </w:t>
      </w:r>
    </w:p>
    <w:p w14:paraId="7ABB489D" w14:textId="77777777" w:rsidR="006A1537" w:rsidRDefault="006A03DC" w:rsidP="004A1DBE">
      <w:pPr>
        <w:pStyle w:val="PMENA-FootnoteText"/>
      </w:pPr>
      <w:r>
        <w:t xml:space="preserve">Footnotes should be used only in extreme cases. </w:t>
      </w:r>
      <w:proofErr w:type="spellStart"/>
      <w:r>
        <w:t>Please</w:t>
      </w:r>
      <w:proofErr w:type="spellEnd"/>
      <w:r>
        <w:t xml:space="preserve"> use Style: </w:t>
      </w:r>
      <w:r w:rsidRPr="004A1DBE">
        <w:t>PMENA-</w:t>
      </w:r>
      <w:proofErr w:type="spellStart"/>
      <w:r w:rsidRPr="004A1DBE">
        <w:t>FootnoteText</w:t>
      </w:r>
      <w:proofErr w:type="spellEnd"/>
      <w:r>
        <w:t xml:space="preserve">: Font </w:t>
      </w:r>
      <w:proofErr w:type="spellStart"/>
      <w:r>
        <w:t>size</w:t>
      </w:r>
      <w:proofErr w:type="spellEnd"/>
      <w:r>
        <w:t xml:space="preserve"> 10 </w:t>
      </w:r>
      <w:proofErr w:type="spellStart"/>
      <w:r>
        <w:t>pts</w:t>
      </w:r>
      <w:proofErr w:type="spellEnd"/>
      <w:r>
        <w:t xml:space="preserve">, No Indent </w:t>
      </w:r>
      <w:r>
        <w:rPr>
          <w:vertAlign w:val="superscript"/>
        </w:rPr>
        <w:footnoteReference w:id="1"/>
      </w:r>
      <w:r>
        <w:t>.</w:t>
      </w:r>
    </w:p>
    <w:p w14:paraId="7ABB489E" w14:textId="77777777" w:rsidR="006A1537" w:rsidRDefault="006A03DC" w:rsidP="003B5915">
      <w:pPr>
        <w:pStyle w:val="PMENA-Heading1"/>
      </w:pPr>
      <w:r>
        <w:t>Acknowledgments [</w:t>
      </w:r>
      <w:r w:rsidRPr="004A1DBE">
        <w:t>Style: PMENA-Heading 1]</w:t>
      </w:r>
    </w:p>
    <w:p w14:paraId="7ABB489F" w14:textId="77777777" w:rsidR="006A1537" w:rsidRDefault="006A03DC">
      <w:pPr>
        <w:widowControl w:val="0"/>
        <w:rPr>
          <w:color w:val="000000"/>
        </w:rPr>
      </w:pPr>
      <w:r>
        <w:rPr>
          <w:color w:val="000000"/>
        </w:rPr>
        <w:t xml:space="preserve">Any necessary acknowledgments should immediately precede the References. </w:t>
      </w:r>
      <w:r>
        <w:t>Do not put blank lines between multiple acknowledgments. Acknowledgments must fit within the page limits of your proposal (so they must fit on the 8</w:t>
      </w:r>
      <w:r>
        <w:rPr>
          <w:vertAlign w:val="superscript"/>
        </w:rPr>
        <w:t>th</w:t>
      </w:r>
      <w:r>
        <w:t xml:space="preserve"> page or earlier for Research Reports, on the 4</w:t>
      </w:r>
      <w:r>
        <w:rPr>
          <w:vertAlign w:val="superscript"/>
        </w:rPr>
        <w:t>th</w:t>
      </w:r>
      <w:r>
        <w:t xml:space="preserve"> page or earlier for Brief Research Reports, on the 1</w:t>
      </w:r>
      <w:r>
        <w:rPr>
          <w:vertAlign w:val="superscript"/>
        </w:rPr>
        <w:t>st</w:t>
      </w:r>
      <w:r>
        <w:t xml:space="preserve"> page for Poster Proposals, and on the 10</w:t>
      </w:r>
      <w:r>
        <w:rPr>
          <w:vertAlign w:val="superscript"/>
        </w:rPr>
        <w:t>th</w:t>
      </w:r>
      <w:r>
        <w:t xml:space="preserve"> page or earlier for Working Group Proposals). </w:t>
      </w:r>
      <w:r>
        <w:rPr>
          <w:i/>
        </w:rPr>
        <w:t>Only</w:t>
      </w:r>
      <w:r>
        <w:t xml:space="preserve"> the References are allowed to extend beyond the page limit. Please make sure your paper is appropriately anonymized (“blinded”) for review, including in your Acknowledgements.  </w:t>
      </w:r>
    </w:p>
    <w:p w14:paraId="7ABB48A0" w14:textId="77777777" w:rsidR="006A1537" w:rsidRPr="00E52659" w:rsidRDefault="006A03DC" w:rsidP="00E52659">
      <w:pPr>
        <w:pStyle w:val="PMENA-Heading1"/>
      </w:pPr>
      <w:r w:rsidRPr="00E52659">
        <w:t>References [</w:t>
      </w:r>
      <w:r w:rsidRPr="004A1DBE">
        <w:t>Style: PMENA-Heading 1</w:t>
      </w:r>
      <w:r w:rsidRPr="00E52659">
        <w:t>]</w:t>
      </w:r>
    </w:p>
    <w:p w14:paraId="7ABB48A1" w14:textId="2C5EA7FB" w:rsidR="006A1537" w:rsidRDefault="006A03DC" w:rsidP="006A0899">
      <w:pPr>
        <w:pStyle w:val="PMENA-References"/>
      </w:pPr>
      <w:r w:rsidRPr="004A1DBE">
        <w:rPr>
          <w:highlight w:val="yellow"/>
        </w:rPr>
        <w:t>References [PMENA-References Style].</w:t>
      </w:r>
      <w:r>
        <w:t xml:space="preserve"> There is no limit to the number of references cited. There should be no blank lines between references. All references should follow APA format; a variety of sample references are illustrated below. Note that titles of books </w:t>
      </w:r>
      <w:r w:rsidR="002F5C4E">
        <w:t>and</w:t>
      </w:r>
      <w:r>
        <w:t xml:space="preserve"> journals should be italicized, not underlined. There should be no underlined text in the manuscript.</w:t>
      </w:r>
      <w:r w:rsidR="00B64035">
        <w:t xml:space="preserve"> </w:t>
      </w:r>
      <w:r w:rsidR="00F33744">
        <w:t xml:space="preserve">When available, </w:t>
      </w:r>
      <w:r w:rsidR="00B64035" w:rsidRPr="00BD2458">
        <w:rPr>
          <w:highlight w:val="yellow"/>
        </w:rPr>
        <w:t xml:space="preserve">DOI </w:t>
      </w:r>
      <w:r w:rsidR="000263BE" w:rsidRPr="00BD2458">
        <w:rPr>
          <w:highlight w:val="yellow"/>
        </w:rPr>
        <w:t xml:space="preserve">should be added </w:t>
      </w:r>
      <w:r w:rsidR="00BD2458" w:rsidRPr="00BD2458">
        <w:rPr>
          <w:highlight w:val="yellow"/>
        </w:rPr>
        <w:t>regardless of whether the online or print versions were used.</w:t>
      </w:r>
    </w:p>
    <w:p w14:paraId="7ABB48A2" w14:textId="77777777" w:rsidR="006A1537" w:rsidRDefault="006A03DC" w:rsidP="006A0899">
      <w:pPr>
        <w:pStyle w:val="PMENA-References"/>
      </w:pPr>
      <w:r>
        <w:t xml:space="preserve">Aguirre, J. M., Mayfield-Ingram, K., &amp; Martin, D. B. (2013). </w:t>
      </w:r>
      <w:r>
        <w:rPr>
          <w:i/>
        </w:rPr>
        <w:t>The Impact of Identity in K-8 Mathematics: Rethinking Equity-based Practices</w:t>
      </w:r>
      <w:r>
        <w:t>. Reston, VA: National Council of Teachers of Mathematics.</w:t>
      </w:r>
    </w:p>
    <w:p w14:paraId="3D61FDD1" w14:textId="6F21A8DA" w:rsidR="00252299" w:rsidRPr="00105638" w:rsidRDefault="006A03DC" w:rsidP="00252299">
      <w:pPr>
        <w:pStyle w:val="PMENA-References"/>
      </w:pPr>
      <w:r>
        <w:t xml:space="preserve">Baker, B., Cooley, L., &amp; Trigueros, M. (2000). A calculus graphing schema. </w:t>
      </w:r>
      <w:r>
        <w:rPr>
          <w:i/>
        </w:rPr>
        <w:t>Journal for Research in Mathematics Education</w:t>
      </w:r>
      <w:r>
        <w:t>,</w:t>
      </w:r>
      <w:r w:rsidR="00105638" w:rsidRPr="00105638">
        <w:rPr>
          <w:i/>
          <w:iCs/>
        </w:rPr>
        <w:t xml:space="preserve"> 31</w:t>
      </w:r>
      <w:r w:rsidR="00105638">
        <w:t>(5)</w:t>
      </w:r>
      <w:r>
        <w:t xml:space="preserve"> 557–578.</w:t>
      </w:r>
      <w:r w:rsidR="004830C6">
        <w:t xml:space="preserve"> </w:t>
      </w:r>
      <w:hyperlink r:id="rId11" w:tgtFrame="_blank" w:history="1">
        <w:r w:rsidR="004830C6" w:rsidRPr="00105638">
          <w:t>https://doi.org/10.2307/749887</w:t>
        </w:r>
      </w:hyperlink>
    </w:p>
    <w:p w14:paraId="7ABB48A4" w14:textId="775520D3" w:rsidR="006A1537" w:rsidRPr="00DA1472" w:rsidRDefault="006A03DC" w:rsidP="00252299">
      <w:pPr>
        <w:pStyle w:val="PMENA-References"/>
      </w:pPr>
      <w:r>
        <w:t xml:space="preserve">Bos, B. (2011). Professional development for elementary teachers using TPACK. </w:t>
      </w:r>
      <w:r>
        <w:rPr>
          <w:i/>
        </w:rPr>
        <w:t>Contemporary Issues in Technology and Teacher Education, 11</w:t>
      </w:r>
      <w:r>
        <w:t xml:space="preserve">(2). Retrieved from </w:t>
      </w:r>
      <w:hyperlink r:id="rId12" w:history="1">
        <w:r w:rsidR="00DA1472" w:rsidRPr="006C3ED1">
          <w:t>http://www.citejournal.org/vol11/iss2/mathematics/article1.cfm</w:t>
        </w:r>
      </w:hyperlink>
      <w:r w:rsidR="00DA1472">
        <w:t xml:space="preserve"> </w:t>
      </w:r>
    </w:p>
    <w:p w14:paraId="61298A43" w14:textId="73E4562D" w:rsidR="00534121" w:rsidRPr="0072261E" w:rsidRDefault="006A03DC" w:rsidP="00534121">
      <w:pPr>
        <w:pStyle w:val="PMENA-References"/>
      </w:pPr>
      <w:r>
        <w:t xml:space="preserve">Crespo, S. (2003). Learning to pose mathematical problems: Exploring changes in preservice teachers' practices. </w:t>
      </w:r>
      <w:r>
        <w:rPr>
          <w:i/>
        </w:rPr>
        <w:t>Educational Studies in Mathematics</w:t>
      </w:r>
      <w:r>
        <w:t xml:space="preserve">, </w:t>
      </w:r>
      <w:r>
        <w:rPr>
          <w:i/>
        </w:rPr>
        <w:t>52</w:t>
      </w:r>
      <w:r>
        <w:t>(3), 243–270.</w:t>
      </w:r>
      <w:r w:rsidR="00534121">
        <w:t xml:space="preserve"> </w:t>
      </w:r>
      <w:hyperlink r:id="rId13" w:history="1">
        <w:r w:rsidR="00534121" w:rsidRPr="0072261E">
          <w:t>https://doi.org/10.1023/A:1024364304664</w:t>
        </w:r>
      </w:hyperlink>
      <w:r w:rsidR="00534121" w:rsidRPr="0072261E">
        <w:t xml:space="preserve"> </w:t>
      </w:r>
    </w:p>
    <w:p w14:paraId="7ABB48A6" w14:textId="77777777" w:rsidR="006A1537" w:rsidRDefault="006A03DC" w:rsidP="006A0899">
      <w:pPr>
        <w:pStyle w:val="PMENA-References"/>
      </w:pPr>
      <w:r>
        <w:t xml:space="preserve">Herbst, P., &amp; Chazan, D. (2006). Producing a viable story of geometry instruction: What kind of representation calls forth teachers’ practical rationality? In S. Alatorre, J. L. Cortina, M. </w:t>
      </w:r>
      <w:proofErr w:type="spellStart"/>
      <w:r>
        <w:t>Sáiz</w:t>
      </w:r>
      <w:proofErr w:type="spellEnd"/>
      <w:r>
        <w:t xml:space="preserve">, &amp; A. Méndez. (Eds.), </w:t>
      </w:r>
      <w:r>
        <w:rPr>
          <w:i/>
        </w:rPr>
        <w:t xml:space="preserve">Proceedings of the 28th North American Group for the Psychology of Mathematics Education Conference </w:t>
      </w:r>
      <w:r>
        <w:t>(Vol. 2, pp. 213–220). Mérida, México: UPN.</w:t>
      </w:r>
    </w:p>
    <w:p w14:paraId="7ABB48A7" w14:textId="77777777" w:rsidR="006A1537" w:rsidRDefault="006A03DC" w:rsidP="006A0899">
      <w:pPr>
        <w:pStyle w:val="PMENA-References"/>
      </w:pPr>
      <w:r>
        <w:t xml:space="preserve">National Council of Teachers of Mathematics. (2000). </w:t>
      </w:r>
      <w:r>
        <w:rPr>
          <w:i/>
        </w:rPr>
        <w:t>Principles and standards for school mathematics</w:t>
      </w:r>
      <w:r>
        <w:t>. Reston, VA: Author.</w:t>
      </w:r>
    </w:p>
    <w:p w14:paraId="7ABB48A8" w14:textId="77777777" w:rsidR="006A1537" w:rsidRDefault="006A03DC" w:rsidP="006A0899">
      <w:pPr>
        <w:pStyle w:val="PMENA-References"/>
      </w:pPr>
      <w:r>
        <w:t xml:space="preserve">Rasmussen, C., &amp; Ellis, J. (2015). Calculus coordination at PhD-granting universities: More than just using the same syllabus, textbook, and final exam. In D. </w:t>
      </w:r>
      <w:proofErr w:type="spellStart"/>
      <w:r>
        <w:t>Bressoud</w:t>
      </w:r>
      <w:proofErr w:type="spellEnd"/>
      <w:r>
        <w:t xml:space="preserve">, V. Mesa, &amp; C. Rasmussen (Eds.). </w:t>
      </w:r>
      <w:r>
        <w:rPr>
          <w:i/>
        </w:rPr>
        <w:t>Making the connection: Research and teaching in undergraduate mathematics education</w:t>
      </w:r>
      <w:r>
        <w:t xml:space="preserve"> (pp. 107–115). Washington, DC: The Mathematical Association of America.</w:t>
      </w:r>
    </w:p>
    <w:sectPr w:rsidR="006A153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1576" w14:textId="77777777" w:rsidR="00504CF2" w:rsidRDefault="00504CF2">
      <w:r>
        <w:separator/>
      </w:r>
    </w:p>
  </w:endnote>
  <w:endnote w:type="continuationSeparator" w:id="0">
    <w:p w14:paraId="3E4F0B3F" w14:textId="77777777" w:rsidR="00504CF2" w:rsidRDefault="0050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E622" w14:textId="77777777" w:rsidR="00504CF2" w:rsidRDefault="00504CF2">
      <w:r>
        <w:separator/>
      </w:r>
    </w:p>
  </w:footnote>
  <w:footnote w:type="continuationSeparator" w:id="0">
    <w:p w14:paraId="31F18621" w14:textId="77777777" w:rsidR="00504CF2" w:rsidRDefault="00504CF2">
      <w:r>
        <w:continuationSeparator/>
      </w:r>
    </w:p>
  </w:footnote>
  <w:footnote w:id="1">
    <w:p w14:paraId="7ABB48AB" w14:textId="77777777" w:rsidR="006A1537" w:rsidRPr="003B5915" w:rsidRDefault="006A03DC" w:rsidP="003B5915">
      <w:pPr>
        <w:pStyle w:val="PMENA-FootnoteText"/>
      </w:pPr>
      <w:r w:rsidRPr="003B5915">
        <w:footnoteRef/>
      </w:r>
      <w:r w:rsidRPr="003B5915">
        <w:t xml:space="preserve"> </w:t>
      </w:r>
      <w:proofErr w:type="spellStart"/>
      <w:r w:rsidRPr="003B5915">
        <w:t>Footnote</w:t>
      </w:r>
      <w:proofErr w:type="spellEnd"/>
      <w:r w:rsidRPr="003B5915">
        <w:t xml:space="preserve">: </w:t>
      </w:r>
      <w:proofErr w:type="spellStart"/>
      <w:r w:rsidRPr="003B5915">
        <w:t>Avoid</w:t>
      </w:r>
      <w:proofErr w:type="spellEnd"/>
      <w:r w:rsidRPr="003B5915">
        <w:t xml:space="preserve"> </w:t>
      </w:r>
      <w:proofErr w:type="spellStart"/>
      <w:r w:rsidRPr="003B5915">
        <w:t>using</w:t>
      </w:r>
      <w:proofErr w:type="spellEnd"/>
      <w:r w:rsidRPr="003B5915">
        <w:t xml:space="preserve">, </w:t>
      </w:r>
      <w:proofErr w:type="spellStart"/>
      <w:r w:rsidRPr="003B5915">
        <w:t>but</w:t>
      </w:r>
      <w:proofErr w:type="spellEnd"/>
      <w:r w:rsidRPr="003B5915">
        <w:t xml:space="preserve"> </w:t>
      </w:r>
      <w:proofErr w:type="spellStart"/>
      <w:r w:rsidRPr="003B5915">
        <w:t>if</w:t>
      </w:r>
      <w:proofErr w:type="spellEnd"/>
      <w:r w:rsidRPr="003B5915">
        <w:t xml:space="preserve"> </w:t>
      </w:r>
      <w:proofErr w:type="spellStart"/>
      <w:r w:rsidRPr="003B5915">
        <w:t>needed</w:t>
      </w:r>
      <w:proofErr w:type="spellEnd"/>
      <w:r w:rsidRPr="003B5915">
        <w:t xml:space="preserve"> use </w:t>
      </w:r>
      <w:proofErr w:type="spellStart"/>
      <w:r w:rsidRPr="003B5915">
        <w:t>this</w:t>
      </w:r>
      <w:proofErr w:type="spellEnd"/>
      <w:r w:rsidRPr="003B5915">
        <w:t xml:space="preserve"> </w:t>
      </w:r>
      <w:proofErr w:type="spellStart"/>
      <w:r w:rsidRPr="003B5915">
        <w:t>style</w:t>
      </w:r>
      <w:proofErr w:type="spellEnd"/>
      <w:r w:rsidRPr="003B5915">
        <w:t>. [Style: PMENA-</w:t>
      </w:r>
      <w:proofErr w:type="spellStart"/>
      <w:r w:rsidRPr="003B5915">
        <w:t>FootnoteText</w:t>
      </w:r>
      <w:proofErr w:type="spellEnd"/>
      <w:r w:rsidRPr="003B591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1E22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EC8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B6A1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8887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9C08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3C43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145D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FEC5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C01C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B80C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BB2327"/>
    <w:multiLevelType w:val="multilevel"/>
    <w:tmpl w:val="0AD6FE48"/>
    <w:lvl w:ilvl="0">
      <w:start w:val="1"/>
      <w:numFmt w:val="bullet"/>
      <w:pStyle w:val="PMENA-BulletLis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DA16A2"/>
    <w:multiLevelType w:val="hybridMultilevel"/>
    <w:tmpl w:val="E3A27578"/>
    <w:lvl w:ilvl="0" w:tplc="6E8C63CC">
      <w:start w:val="1"/>
      <w:numFmt w:val="decimal"/>
      <w:pStyle w:val="PMENA-NumberList"/>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8C42AF3"/>
    <w:multiLevelType w:val="multilevel"/>
    <w:tmpl w:val="96304276"/>
    <w:styleLink w:val="Listeactuelle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5847B97"/>
    <w:multiLevelType w:val="multilevel"/>
    <w:tmpl w:val="250ED69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DCF3615"/>
    <w:multiLevelType w:val="multilevel"/>
    <w:tmpl w:val="12C094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874072715">
    <w:abstractNumId w:val="14"/>
  </w:num>
  <w:num w:numId="2" w16cid:durableId="1779790451">
    <w:abstractNumId w:val="13"/>
  </w:num>
  <w:num w:numId="3" w16cid:durableId="395980346">
    <w:abstractNumId w:val="10"/>
  </w:num>
  <w:num w:numId="4" w16cid:durableId="8470172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7830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5974326">
    <w:abstractNumId w:val="4"/>
  </w:num>
  <w:num w:numId="7" w16cid:durableId="918947030">
    <w:abstractNumId w:val="5"/>
  </w:num>
  <w:num w:numId="8" w16cid:durableId="1952350090">
    <w:abstractNumId w:val="6"/>
  </w:num>
  <w:num w:numId="9" w16cid:durableId="1804887548">
    <w:abstractNumId w:val="7"/>
  </w:num>
  <w:num w:numId="10" w16cid:durableId="1940137519">
    <w:abstractNumId w:val="9"/>
  </w:num>
  <w:num w:numId="11" w16cid:durableId="952401823">
    <w:abstractNumId w:val="0"/>
  </w:num>
  <w:num w:numId="12" w16cid:durableId="753093803">
    <w:abstractNumId w:val="1"/>
  </w:num>
  <w:num w:numId="13" w16cid:durableId="1679113885">
    <w:abstractNumId w:val="2"/>
  </w:num>
  <w:num w:numId="14" w16cid:durableId="2001735632">
    <w:abstractNumId w:val="3"/>
  </w:num>
  <w:num w:numId="15" w16cid:durableId="462962092">
    <w:abstractNumId w:val="8"/>
  </w:num>
  <w:num w:numId="16" w16cid:durableId="1729958873">
    <w:abstractNumId w:val="12"/>
  </w:num>
  <w:num w:numId="17" w16cid:durableId="20119072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537"/>
    <w:rsid w:val="000061EC"/>
    <w:rsid w:val="00012BDF"/>
    <w:rsid w:val="000263BE"/>
    <w:rsid w:val="0002645E"/>
    <w:rsid w:val="000E6ECF"/>
    <w:rsid w:val="00105638"/>
    <w:rsid w:val="00150534"/>
    <w:rsid w:val="001C7B10"/>
    <w:rsid w:val="00252299"/>
    <w:rsid w:val="00270AD8"/>
    <w:rsid w:val="002828C2"/>
    <w:rsid w:val="0028436A"/>
    <w:rsid w:val="002868FB"/>
    <w:rsid w:val="002975B2"/>
    <w:rsid w:val="002A0370"/>
    <w:rsid w:val="002B62AB"/>
    <w:rsid w:val="002E58D3"/>
    <w:rsid w:val="002F5C4E"/>
    <w:rsid w:val="003619F1"/>
    <w:rsid w:val="003726D9"/>
    <w:rsid w:val="0039353E"/>
    <w:rsid w:val="003A54E3"/>
    <w:rsid w:val="003B3C1F"/>
    <w:rsid w:val="003B5915"/>
    <w:rsid w:val="003E0C5C"/>
    <w:rsid w:val="003E1C6D"/>
    <w:rsid w:val="004023F0"/>
    <w:rsid w:val="004363D8"/>
    <w:rsid w:val="004377DB"/>
    <w:rsid w:val="004404F0"/>
    <w:rsid w:val="004830C6"/>
    <w:rsid w:val="004A1DBE"/>
    <w:rsid w:val="004A404F"/>
    <w:rsid w:val="004A558D"/>
    <w:rsid w:val="00504CF2"/>
    <w:rsid w:val="00534121"/>
    <w:rsid w:val="005740E5"/>
    <w:rsid w:val="00581FDC"/>
    <w:rsid w:val="005A1719"/>
    <w:rsid w:val="005B1978"/>
    <w:rsid w:val="005E6A80"/>
    <w:rsid w:val="00665678"/>
    <w:rsid w:val="00697116"/>
    <w:rsid w:val="006A03DC"/>
    <w:rsid w:val="006A0899"/>
    <w:rsid w:val="006A1537"/>
    <w:rsid w:val="006A37F5"/>
    <w:rsid w:val="006B7978"/>
    <w:rsid w:val="0072261E"/>
    <w:rsid w:val="00750D05"/>
    <w:rsid w:val="007C2FFC"/>
    <w:rsid w:val="008171E4"/>
    <w:rsid w:val="0084215B"/>
    <w:rsid w:val="008723D0"/>
    <w:rsid w:val="008970D6"/>
    <w:rsid w:val="008C4F35"/>
    <w:rsid w:val="009970B5"/>
    <w:rsid w:val="009E37C7"/>
    <w:rsid w:val="009F251C"/>
    <w:rsid w:val="00A1106F"/>
    <w:rsid w:val="00A8502A"/>
    <w:rsid w:val="00AB640F"/>
    <w:rsid w:val="00B02FE1"/>
    <w:rsid w:val="00B32E7F"/>
    <w:rsid w:val="00B36C52"/>
    <w:rsid w:val="00B47D32"/>
    <w:rsid w:val="00B64035"/>
    <w:rsid w:val="00B65AA0"/>
    <w:rsid w:val="00B95A8F"/>
    <w:rsid w:val="00BD2458"/>
    <w:rsid w:val="00BE421C"/>
    <w:rsid w:val="00C04F13"/>
    <w:rsid w:val="00CC1CF8"/>
    <w:rsid w:val="00D76FDF"/>
    <w:rsid w:val="00DA1472"/>
    <w:rsid w:val="00DB2CE6"/>
    <w:rsid w:val="00DC29F4"/>
    <w:rsid w:val="00DC75AE"/>
    <w:rsid w:val="00DD6DA9"/>
    <w:rsid w:val="00E52659"/>
    <w:rsid w:val="00E61D00"/>
    <w:rsid w:val="00E94A1E"/>
    <w:rsid w:val="00EB79E4"/>
    <w:rsid w:val="00F33744"/>
    <w:rsid w:val="00F85649"/>
    <w:rsid w:val="00FB3D4C"/>
    <w:rsid w:val="00FD6D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4843"/>
  <w15:docId w15:val="{7B813FF6-4904-4346-8E96-6D91FBCC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fr-CA"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PMENA"/>
    <w:qFormat/>
    <w:rsid w:val="00CA7B16"/>
  </w:style>
  <w:style w:type="paragraph" w:styleId="Heading1">
    <w:name w:val="heading 1"/>
    <w:next w:val="Normal"/>
    <w:uiPriority w:val="9"/>
    <w:rsid w:val="00E52659"/>
    <w:pPr>
      <w:outlineLvl w:val="0"/>
    </w:pPr>
    <w:rPr>
      <w:b/>
    </w:rPr>
  </w:style>
  <w:style w:type="paragraph" w:styleId="Heading2">
    <w:name w:val="heading 2"/>
    <w:basedOn w:val="Heading1"/>
    <w:next w:val="Normal"/>
    <w:link w:val="Heading2Char"/>
    <w:uiPriority w:val="9"/>
    <w:unhideWhenUsed/>
    <w:qFormat/>
    <w:rsid w:val="00E52659"/>
    <w:pPr>
      <w:keepNext/>
      <w:widowControl w:val="0"/>
      <w:autoSpaceDE w:val="0"/>
      <w:autoSpaceDN w:val="0"/>
      <w:adjustRightInd w:val="0"/>
      <w:spacing w:before="240"/>
      <w:ind w:firstLine="0"/>
      <w:jc w:val="center"/>
      <w:outlineLvl w:val="1"/>
    </w:pPr>
  </w:style>
  <w:style w:type="paragraph" w:styleId="Heading3">
    <w:name w:val="heading 3"/>
    <w:basedOn w:val="Heading2"/>
    <w:next w:val="Normal"/>
    <w:link w:val="Heading3Char"/>
    <w:uiPriority w:val="9"/>
    <w:unhideWhenUsed/>
    <w:qFormat/>
    <w:rsid w:val="00E52659"/>
    <w:pPr>
      <w:outlineLvl w:val="2"/>
    </w:pPr>
  </w:style>
  <w:style w:type="paragraph" w:styleId="Heading4">
    <w:name w:val="heading 4"/>
    <w:basedOn w:val="Normal"/>
    <w:link w:val="Heading4Char"/>
    <w:uiPriority w:val="9"/>
    <w:semiHidden/>
    <w:unhideWhenUsed/>
    <w:qFormat/>
    <w:rsid w:val="00803AB1"/>
    <w:pPr>
      <w:spacing w:beforeLines="1" w:afterLines="1"/>
      <w:outlineLvl w:val="3"/>
    </w:pPr>
    <w:rPr>
      <w:rFonts w:ascii="Times" w:hAnsi="Times"/>
      <w:b/>
      <w:szCs w:val="20"/>
      <w:lang w:val="x-none" w:eastAsia="x-non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customStyle="1" w:styleId="PMENAfootnotetext">
    <w:name w:val="PMENA footnote text"/>
    <w:basedOn w:val="Normal"/>
    <w:qFormat/>
    <w:rsid w:val="004A1DBE"/>
    <w:rPr>
      <w:sz w:val="20"/>
    </w:rPr>
  </w:style>
  <w:style w:type="character" w:customStyle="1" w:styleId="Heading4Char">
    <w:name w:val="Heading 4 Char"/>
    <w:link w:val="Heading4"/>
    <w:uiPriority w:val="99"/>
    <w:locked/>
    <w:rsid w:val="00803AB1"/>
    <w:rPr>
      <w:rFonts w:ascii="Times" w:hAnsi="Times" w:cs="Times New Roman"/>
      <w:b/>
      <w:sz w:val="24"/>
    </w:rPr>
  </w:style>
  <w:style w:type="paragraph" w:styleId="Header">
    <w:name w:val="header"/>
    <w:basedOn w:val="Normal"/>
    <w:link w:val="HeaderChar"/>
    <w:uiPriority w:val="99"/>
    <w:semiHidden/>
    <w:rsid w:val="00500D59"/>
    <w:pPr>
      <w:tabs>
        <w:tab w:val="center" w:pos="4320"/>
        <w:tab w:val="right" w:pos="8640"/>
      </w:tabs>
    </w:pPr>
    <w:rPr>
      <w:rFonts w:ascii="Cambria" w:hAnsi="Cambria"/>
      <w:lang w:val="x-none" w:eastAsia="x-none"/>
    </w:rPr>
  </w:style>
  <w:style w:type="character" w:customStyle="1" w:styleId="HeaderChar">
    <w:name w:val="Header Char"/>
    <w:link w:val="Header"/>
    <w:uiPriority w:val="99"/>
    <w:semiHidden/>
    <w:locked/>
    <w:rsid w:val="00500D59"/>
    <w:rPr>
      <w:rFonts w:cs="Times New Roman"/>
      <w:sz w:val="24"/>
      <w:szCs w:val="24"/>
    </w:rPr>
  </w:style>
  <w:style w:type="paragraph" w:styleId="Footer">
    <w:name w:val="footer"/>
    <w:basedOn w:val="Normal"/>
    <w:link w:val="FooterChar"/>
    <w:uiPriority w:val="99"/>
    <w:semiHidden/>
    <w:rsid w:val="00500D59"/>
    <w:pPr>
      <w:tabs>
        <w:tab w:val="center" w:pos="4320"/>
        <w:tab w:val="right" w:pos="8640"/>
      </w:tabs>
    </w:pPr>
    <w:rPr>
      <w:rFonts w:ascii="Cambria" w:hAnsi="Cambria"/>
      <w:lang w:val="x-none" w:eastAsia="x-none"/>
    </w:rPr>
  </w:style>
  <w:style w:type="character" w:customStyle="1" w:styleId="FooterChar">
    <w:name w:val="Footer Char"/>
    <w:link w:val="Footer"/>
    <w:uiPriority w:val="99"/>
    <w:semiHidden/>
    <w:locked/>
    <w:rsid w:val="00500D59"/>
    <w:rPr>
      <w:rFonts w:cs="Times New Roman"/>
      <w:sz w:val="24"/>
      <w:szCs w:val="24"/>
    </w:rPr>
  </w:style>
  <w:style w:type="character" w:customStyle="1" w:styleId="Heading2Char">
    <w:name w:val="Heading 2 Char"/>
    <w:link w:val="Heading2"/>
    <w:uiPriority w:val="9"/>
    <w:rsid w:val="00E52659"/>
    <w:rPr>
      <w:b/>
    </w:rPr>
  </w:style>
  <w:style w:type="character" w:customStyle="1" w:styleId="Heading3Char">
    <w:name w:val="Heading 3 Char"/>
    <w:link w:val="Heading3"/>
    <w:uiPriority w:val="9"/>
    <w:rsid w:val="00E52659"/>
    <w:rPr>
      <w:b/>
    </w:rPr>
  </w:style>
  <w:style w:type="paragraph" w:customStyle="1" w:styleId="PMENA-Keywords">
    <w:name w:val="PMENA-Keywords"/>
    <w:basedOn w:val="Normal"/>
    <w:qFormat/>
    <w:rsid w:val="00CB17E4"/>
    <w:pPr>
      <w:widowControl w:val="0"/>
      <w:autoSpaceDE w:val="0"/>
      <w:autoSpaceDN w:val="0"/>
      <w:adjustRightInd w:val="0"/>
      <w:spacing w:after="200"/>
      <w:ind w:firstLine="0"/>
    </w:pPr>
  </w:style>
  <w:style w:type="paragraph" w:customStyle="1" w:styleId="PMENA-Title">
    <w:name w:val="PMENA-Title"/>
    <w:basedOn w:val="Normal"/>
    <w:qFormat/>
    <w:rsid w:val="00055529"/>
    <w:pPr>
      <w:spacing w:after="200"/>
      <w:ind w:firstLine="0"/>
      <w:jc w:val="center"/>
    </w:pPr>
    <w:rPr>
      <w:b/>
      <w:bCs/>
      <w:caps/>
    </w:rPr>
  </w:style>
  <w:style w:type="paragraph" w:customStyle="1" w:styleId="PMENA-Heading1">
    <w:name w:val="PMENA-Heading 1"/>
    <w:autoRedefine/>
    <w:qFormat/>
    <w:rsid w:val="00E52659"/>
    <w:pPr>
      <w:keepNext/>
      <w:widowControl w:val="0"/>
      <w:autoSpaceDE w:val="0"/>
      <w:autoSpaceDN w:val="0"/>
      <w:adjustRightInd w:val="0"/>
      <w:spacing w:before="240"/>
      <w:ind w:firstLine="0"/>
      <w:jc w:val="center"/>
      <w:outlineLvl w:val="0"/>
    </w:pPr>
    <w:rPr>
      <w:b/>
    </w:rPr>
  </w:style>
  <w:style w:type="paragraph" w:customStyle="1" w:styleId="PMENA-Heading2">
    <w:name w:val="PMENA-Heading 2"/>
    <w:basedOn w:val="Heading2"/>
    <w:qFormat/>
    <w:rsid w:val="00B47D32"/>
    <w:pPr>
      <w:spacing w:before="0"/>
      <w:jc w:val="left"/>
    </w:pPr>
  </w:style>
  <w:style w:type="paragraph" w:customStyle="1" w:styleId="PMENA-BlockQuote">
    <w:name w:val="PMENA-Block Quote"/>
    <w:basedOn w:val="Normal"/>
    <w:qFormat/>
    <w:rsid w:val="00260D27"/>
    <w:pPr>
      <w:spacing w:before="120" w:after="120"/>
      <w:ind w:left="360" w:firstLine="0"/>
    </w:pPr>
  </w:style>
  <w:style w:type="paragraph" w:customStyle="1" w:styleId="PMENA-Transcript">
    <w:name w:val="PMENA-Transcript"/>
    <w:basedOn w:val="Normal"/>
    <w:qFormat/>
    <w:rsid w:val="004D6EE1"/>
    <w:pPr>
      <w:spacing w:before="120" w:after="120"/>
      <w:ind w:left="720" w:hanging="360"/>
      <w:contextualSpacing/>
    </w:pPr>
  </w:style>
  <w:style w:type="paragraph" w:customStyle="1" w:styleId="PMENA-References">
    <w:name w:val="PMENA-References"/>
    <w:basedOn w:val="Normal"/>
    <w:qFormat/>
    <w:rsid w:val="000A0D78"/>
    <w:pPr>
      <w:ind w:left="360" w:hanging="360"/>
    </w:pPr>
    <w:rPr>
      <w:sz w:val="20"/>
    </w:rPr>
  </w:style>
  <w:style w:type="paragraph" w:customStyle="1" w:styleId="PMENA-Author">
    <w:name w:val="PMENA-Author"/>
    <w:basedOn w:val="Normal"/>
    <w:qFormat/>
    <w:rsid w:val="00D6245F"/>
    <w:pPr>
      <w:spacing w:after="200"/>
      <w:ind w:firstLine="0"/>
      <w:contextualSpacing/>
      <w:jc w:val="center"/>
    </w:pPr>
  </w:style>
  <w:style w:type="paragraph" w:customStyle="1" w:styleId="PMENA-Abstract">
    <w:name w:val="PMENA-Abstract"/>
    <w:basedOn w:val="Normal"/>
    <w:qFormat/>
    <w:rsid w:val="00CB17E4"/>
    <w:pPr>
      <w:spacing w:after="200"/>
      <w:ind w:firstLine="0"/>
    </w:pPr>
    <w:rPr>
      <w:i/>
    </w:rPr>
  </w:style>
  <w:style w:type="paragraph" w:customStyle="1" w:styleId="PMENA-BulletList">
    <w:name w:val="PMENA-Bullet List"/>
    <w:basedOn w:val="Normal"/>
    <w:qFormat/>
    <w:rsid w:val="00150534"/>
    <w:pPr>
      <w:numPr>
        <w:numId w:val="3"/>
      </w:numPr>
      <w:spacing w:before="200" w:after="200"/>
      <w:ind w:left="714" w:hanging="357"/>
      <w:contextualSpacing/>
    </w:pPr>
    <w:rPr>
      <w:szCs w:val="23"/>
    </w:rPr>
  </w:style>
  <w:style w:type="paragraph" w:customStyle="1" w:styleId="PMENA-FigureCaption">
    <w:name w:val="PMENA-Figure Caption"/>
    <w:basedOn w:val="Normal"/>
    <w:qFormat/>
    <w:rsid w:val="00A77390"/>
    <w:pPr>
      <w:spacing w:after="200"/>
      <w:ind w:firstLine="0"/>
      <w:jc w:val="center"/>
    </w:pPr>
    <w:rPr>
      <w:b/>
    </w:rPr>
  </w:style>
  <w:style w:type="paragraph" w:styleId="BalloonText">
    <w:name w:val="Balloon Text"/>
    <w:basedOn w:val="Normal"/>
    <w:link w:val="BalloonTextChar"/>
    <w:uiPriority w:val="99"/>
    <w:semiHidden/>
    <w:unhideWhenUsed/>
    <w:rsid w:val="00705FB9"/>
    <w:rPr>
      <w:rFonts w:ascii="Lucida Grande" w:hAnsi="Lucida Grande" w:cs="Lucida Grande"/>
      <w:sz w:val="18"/>
      <w:szCs w:val="18"/>
    </w:rPr>
  </w:style>
  <w:style w:type="character" w:customStyle="1" w:styleId="BalloonTextChar">
    <w:name w:val="Balloon Text Char"/>
    <w:link w:val="BalloonText"/>
    <w:uiPriority w:val="99"/>
    <w:semiHidden/>
    <w:rsid w:val="00705FB9"/>
    <w:rPr>
      <w:rFonts w:ascii="Lucida Grande" w:hAnsi="Lucida Grande" w:cs="Lucida Grande"/>
      <w:sz w:val="18"/>
      <w:szCs w:val="18"/>
    </w:rPr>
  </w:style>
  <w:style w:type="paragraph" w:customStyle="1" w:styleId="PMENA-NumberList">
    <w:name w:val="PMENA-Number List"/>
    <w:basedOn w:val="PMENA-BulletList"/>
    <w:rsid w:val="00150534"/>
    <w:pPr>
      <w:numPr>
        <w:numId w:val="17"/>
      </w:numPr>
      <w:tabs>
        <w:tab w:val="num" w:pos="720"/>
      </w:tabs>
      <w:ind w:left="714" w:hanging="357"/>
    </w:pPr>
  </w:style>
  <w:style w:type="numbering" w:customStyle="1" w:styleId="Listeactuelle1">
    <w:name w:val="Liste actuelle1"/>
    <w:uiPriority w:val="99"/>
    <w:rsid w:val="00DB2CE6"/>
    <w:pPr>
      <w:numPr>
        <w:numId w:val="16"/>
      </w:numPr>
    </w:pPr>
  </w:style>
  <w:style w:type="character" w:styleId="UnresolvedMention">
    <w:name w:val="Unresolved Mention"/>
    <w:basedOn w:val="DefaultParagraphFont"/>
    <w:uiPriority w:val="99"/>
    <w:semiHidden/>
    <w:unhideWhenUsed/>
    <w:rsid w:val="004830C6"/>
    <w:rPr>
      <w:color w:val="605E5C"/>
      <w:shd w:val="clear" w:color="auto" w:fill="E1DFDD"/>
    </w:rPr>
  </w:style>
  <w:style w:type="character" w:styleId="FollowedHyperlink">
    <w:name w:val="FollowedHyperlink"/>
    <w:basedOn w:val="DefaultParagraphFont"/>
    <w:uiPriority w:val="99"/>
    <w:semiHidden/>
    <w:unhideWhenUsed/>
    <w:rsid w:val="00105638"/>
    <w:rPr>
      <w:color w:val="800080" w:themeColor="followedHyperlink"/>
      <w:u w:val="single"/>
    </w:rPr>
  </w:style>
  <w:style w:type="paragraph" w:customStyle="1" w:styleId="PMENA-TableandFigureTitle">
    <w:name w:val="PMENA-Table and Figure Title"/>
    <w:basedOn w:val="Normal"/>
    <w:link w:val="PMENA-TableandFigureTitleCar"/>
    <w:qFormat/>
    <w:rsid w:val="00F85649"/>
    <w:pPr>
      <w:widowControl w:val="0"/>
      <w:autoSpaceDE w:val="0"/>
      <w:autoSpaceDN w:val="0"/>
      <w:adjustRightInd w:val="0"/>
      <w:ind w:firstLine="0"/>
      <w:jc w:val="center"/>
    </w:pPr>
    <w:rPr>
      <w:b/>
    </w:rPr>
  </w:style>
  <w:style w:type="character" w:customStyle="1" w:styleId="PMENA-TableandFigureTitleCar">
    <w:name w:val="PMENA-Table and Figure Title Car"/>
    <w:basedOn w:val="DefaultParagraphFont"/>
    <w:link w:val="PMENA-TableandFigureTitle"/>
    <w:rsid w:val="00F85649"/>
    <w:rPr>
      <w:rFonts w:ascii="Times New Roman" w:hAnsi="Times New Roman"/>
      <w:b/>
      <w:sz w:val="24"/>
      <w:szCs w:val="24"/>
    </w:rPr>
  </w:style>
  <w:style w:type="paragraph" w:customStyle="1" w:styleId="PMENA-FootnoteText">
    <w:name w:val="PMENA-FootnoteText"/>
    <w:basedOn w:val="Normal"/>
    <w:rsid w:val="008171E4"/>
    <w:pPr>
      <w:ind w:firstLine="0"/>
    </w:pPr>
    <w:rPr>
      <w:sz w:val="20"/>
      <w:szCs w:val="20"/>
      <w:lang w:val="es-ES_tradnl"/>
    </w:rPr>
  </w:style>
  <w:style w:type="paragraph" w:customStyle="1" w:styleId="PMENA-Title2">
    <w:name w:val="PMENA-Title2"/>
    <w:basedOn w:val="PMENA-Title"/>
    <w:rsid w:val="00247D9D"/>
    <w:pPr>
      <w:outlineLvl w:val="0"/>
    </w:pPr>
    <w:rPr>
      <w:caps w:val="0"/>
      <w:smallCap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D6D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57520">
      <w:bodyDiv w:val="1"/>
      <w:marLeft w:val="0"/>
      <w:marRight w:val="0"/>
      <w:marTop w:val="0"/>
      <w:marBottom w:val="0"/>
      <w:divBdr>
        <w:top w:val="none" w:sz="0" w:space="0" w:color="auto"/>
        <w:left w:val="none" w:sz="0" w:space="0" w:color="auto"/>
        <w:bottom w:val="none" w:sz="0" w:space="0" w:color="auto"/>
        <w:right w:val="none" w:sz="0" w:space="0" w:color="auto"/>
      </w:divBdr>
    </w:div>
    <w:div w:id="1993557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r.edu/pmena" TargetMode="External"/><Relationship Id="rId13" Type="http://schemas.openxmlformats.org/officeDocument/2006/relationships/hyperlink" Target="https://doi.org/10.1023/A:1024364304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ejournal.org/vol11/iss2/mathematics/article1.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07/74988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oWekIT7To4cH6j5aqDPXrR3ssA==">AMUW2mWbpazKG7hQgkcH1W6YnWRqHldVYukAviiT98frUVneGjOUJndGVwONyksSqSd/cC6v4czYdhr6l4er0M9t6++Iq1iS2L3I3ftUWzzJBbEFIZvvkGB1MeaJc5p63PPz2V8VrQY2lEDCygHsn2qz2Os5vXc4NSCmaTi3uYJ0giLOHI+8I/V9J7gW3viRF0OqenQDwLUOcf7GCZR0ocqdS9LoUf8W6vDD6rug/yV7HZ7STzw/Qt62oOMlOu/FxcYt2+RJwkXGSuX2tyl+XiezHjYlPACC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1549</Words>
  <Characters>8832</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10361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PME-NA 2024</dc:creator>
  <cp:keywords/>
  <dc:description/>
  <cp:lastModifiedBy>Kosko, Karl</cp:lastModifiedBy>
  <cp:revision>9</cp:revision>
  <dcterms:created xsi:type="dcterms:W3CDTF">2023-10-08T17:21:00Z</dcterms:created>
  <dcterms:modified xsi:type="dcterms:W3CDTF">2023-11-10T17:53:00Z</dcterms:modified>
  <cp:category/>
</cp:coreProperties>
</file>